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9" w:rsidRDefault="00B72929" w:rsidP="00B7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и сервисы.</w:t>
      </w:r>
    </w:p>
    <w:p w:rsidR="00560EEE" w:rsidRDefault="00560EEE" w:rsidP="00560EE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405"/>
        <w:gridCol w:w="2960"/>
      </w:tblGrid>
      <w:tr w:rsidR="00AB5291" w:rsidTr="00AB5291">
        <w:tc>
          <w:tcPr>
            <w:tcW w:w="12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5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предоставления</w:t>
            </w:r>
          </w:p>
        </w:tc>
      </w:tr>
      <w:tr w:rsidR="00AB5291" w:rsidTr="00AB5291">
        <w:tc>
          <w:tcPr>
            <w:tcW w:w="12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</w:tcPr>
          <w:p w:rsidR="00AB5291" w:rsidRPr="00AB5291" w:rsidRDefault="00AB5291" w:rsidP="00AB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91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 w:rsidRPr="00AB529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AB5291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AB5291" w:rsidRDefault="00AB5291" w:rsidP="00AB52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возможность получения в электронной форме</w:t>
            </w:r>
          </w:p>
        </w:tc>
      </w:tr>
      <w:tr w:rsidR="00AB5291" w:rsidTr="00AB5291">
        <w:tc>
          <w:tcPr>
            <w:tcW w:w="1260" w:type="dxa"/>
          </w:tcPr>
          <w:p w:rsidR="00AB5291" w:rsidRDefault="00AB5291" w:rsidP="00AB52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5" w:type="dxa"/>
          </w:tcPr>
          <w:p w:rsidR="00AB5291" w:rsidRDefault="00AB5291" w:rsidP="00AB52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выписки из финансово-лицевого счета</w:t>
            </w:r>
          </w:p>
        </w:tc>
        <w:tc>
          <w:tcPr>
            <w:tcW w:w="2960" w:type="dxa"/>
          </w:tcPr>
          <w:p w:rsidR="00AB5291" w:rsidRDefault="00AB5291" w:rsidP="00AB5291">
            <w:r w:rsidRPr="00B92F0D">
              <w:rPr>
                <w:rFonts w:ascii="Times New Roman" w:hAnsi="Times New Roman" w:cs="Times New Roman"/>
                <w:sz w:val="28"/>
                <w:szCs w:val="28"/>
              </w:rPr>
              <w:t>Есть возможность получения в электронной форме</w:t>
            </w:r>
          </w:p>
        </w:tc>
      </w:tr>
      <w:tr w:rsidR="00AB5291" w:rsidTr="00AB5291">
        <w:tc>
          <w:tcPr>
            <w:tcW w:w="1260" w:type="dxa"/>
          </w:tcPr>
          <w:p w:rsidR="00AB5291" w:rsidRDefault="00AB5291" w:rsidP="00AB52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5" w:type="dxa"/>
          </w:tcPr>
          <w:p w:rsidR="00AB5291" w:rsidRDefault="00AB5291" w:rsidP="00AB52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адреса объекта адресации на территории Тесинского сельсовета</w:t>
            </w:r>
          </w:p>
        </w:tc>
        <w:tc>
          <w:tcPr>
            <w:tcW w:w="2960" w:type="dxa"/>
          </w:tcPr>
          <w:p w:rsidR="00AB5291" w:rsidRDefault="00AB5291" w:rsidP="00AB5291">
            <w:r w:rsidRPr="00B92F0D">
              <w:rPr>
                <w:rFonts w:ascii="Times New Roman" w:hAnsi="Times New Roman" w:cs="Times New Roman"/>
                <w:sz w:val="28"/>
                <w:szCs w:val="28"/>
              </w:rPr>
              <w:t>Есть возможность получения в электронной форме</w:t>
            </w:r>
          </w:p>
        </w:tc>
      </w:tr>
      <w:tr w:rsidR="00AB5291" w:rsidTr="00AB5291">
        <w:tc>
          <w:tcPr>
            <w:tcW w:w="1260" w:type="dxa"/>
          </w:tcPr>
          <w:p w:rsidR="00AB5291" w:rsidRDefault="00AB5291" w:rsidP="00AB52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5" w:type="dxa"/>
          </w:tcPr>
          <w:p w:rsidR="00AB5291" w:rsidRDefault="00AB5291" w:rsidP="00AB52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960" w:type="dxa"/>
          </w:tcPr>
          <w:p w:rsidR="00AB5291" w:rsidRDefault="00AB5291" w:rsidP="00AB5291">
            <w:r w:rsidRPr="00B92F0D">
              <w:rPr>
                <w:rFonts w:ascii="Times New Roman" w:hAnsi="Times New Roman" w:cs="Times New Roman"/>
                <w:sz w:val="28"/>
                <w:szCs w:val="28"/>
              </w:rPr>
              <w:t>Есть возможность получения в электронной форме</w:t>
            </w:r>
          </w:p>
        </w:tc>
      </w:tr>
      <w:tr w:rsidR="00AB5291" w:rsidTr="00AB5291">
        <w:tc>
          <w:tcPr>
            <w:tcW w:w="12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91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9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Неэлектронная услуга</w:t>
            </w:r>
          </w:p>
        </w:tc>
      </w:tr>
      <w:tr w:rsidR="00AB5291" w:rsidTr="00AB5291">
        <w:tc>
          <w:tcPr>
            <w:tcW w:w="12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9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29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91">
              <w:rPr>
                <w:rFonts w:ascii="Times New Roman" w:hAnsi="Times New Roman" w:cs="Times New Roman"/>
                <w:sz w:val="28"/>
                <w:szCs w:val="28"/>
              </w:rPr>
              <w:t>Неэлектронная услуга</w:t>
            </w:r>
          </w:p>
        </w:tc>
      </w:tr>
      <w:tr w:rsidR="00AB5291" w:rsidTr="00AB5291">
        <w:tc>
          <w:tcPr>
            <w:tcW w:w="12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9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Тесинского сельсовета</w:t>
            </w:r>
          </w:p>
        </w:tc>
        <w:tc>
          <w:tcPr>
            <w:tcW w:w="29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91">
              <w:rPr>
                <w:rFonts w:ascii="Times New Roman" w:hAnsi="Times New Roman" w:cs="Times New Roman"/>
                <w:sz w:val="28"/>
                <w:szCs w:val="28"/>
              </w:rPr>
              <w:t>Неэлектронная услуга</w:t>
            </w:r>
          </w:p>
        </w:tc>
      </w:tr>
      <w:tr w:rsidR="00AB5291" w:rsidTr="00AB5291">
        <w:tc>
          <w:tcPr>
            <w:tcW w:w="12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91">
              <w:rPr>
                <w:rFonts w:ascii="Times New Roman" w:hAnsi="Times New Roman" w:cs="Times New Roman"/>
                <w:sz w:val="28"/>
                <w:szCs w:val="28"/>
              </w:rPr>
              <w:t>Совершение нотариальных действий на территории Тесинского сельсовета</w:t>
            </w:r>
          </w:p>
        </w:tc>
        <w:tc>
          <w:tcPr>
            <w:tcW w:w="2960" w:type="dxa"/>
          </w:tcPr>
          <w:p w:rsidR="00AB5291" w:rsidRDefault="00AB5291" w:rsidP="00B729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91">
              <w:rPr>
                <w:rFonts w:ascii="Times New Roman" w:hAnsi="Times New Roman" w:cs="Times New Roman"/>
                <w:sz w:val="28"/>
                <w:szCs w:val="28"/>
              </w:rPr>
              <w:t>Неэлектронная услуга</w:t>
            </w:r>
          </w:p>
        </w:tc>
      </w:tr>
    </w:tbl>
    <w:p w:rsidR="00C556A4" w:rsidRPr="007E1649" w:rsidRDefault="00C556A4" w:rsidP="007E16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56A4" w:rsidRPr="007E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C4F"/>
    <w:multiLevelType w:val="multilevel"/>
    <w:tmpl w:val="E93A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01"/>
    <w:rsid w:val="00113ACC"/>
    <w:rsid w:val="00560EEE"/>
    <w:rsid w:val="00566101"/>
    <w:rsid w:val="007E1649"/>
    <w:rsid w:val="00AB5291"/>
    <w:rsid w:val="00B72929"/>
    <w:rsid w:val="00C556A4"/>
    <w:rsid w:val="00C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38C5"/>
  <w15:chartTrackingRefBased/>
  <w15:docId w15:val="{3861C3EB-5798-4638-AFA8-69CFAEA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CC"/>
    <w:pPr>
      <w:ind w:left="720"/>
      <w:contextualSpacing/>
    </w:pPr>
  </w:style>
  <w:style w:type="table" w:styleId="a4">
    <w:name w:val="Table Grid"/>
    <w:basedOn w:val="a1"/>
    <w:uiPriority w:val="39"/>
    <w:rsid w:val="00AB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Кристина</cp:lastModifiedBy>
  <cp:revision>5</cp:revision>
  <dcterms:created xsi:type="dcterms:W3CDTF">2023-01-13T08:19:00Z</dcterms:created>
  <dcterms:modified xsi:type="dcterms:W3CDTF">2023-01-16T13:45:00Z</dcterms:modified>
</cp:coreProperties>
</file>