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887429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334378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334378" w:rsidRDefault="00A42A74" w:rsidP="0088742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24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567097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06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A94551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4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26</w:t>
      </w:r>
    </w:p>
    <w:p w:rsidR="00A42A74" w:rsidRPr="00A42A74" w:rsidRDefault="00A42A74" w:rsidP="00A42A74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A42A74">
        <w:rPr>
          <w:rFonts w:ascii="Arial" w:hAnsi="Arial" w:cs="Arial"/>
          <w:bCs/>
          <w:kern w:val="32"/>
          <w:sz w:val="20"/>
          <w:szCs w:val="20"/>
          <w:lang w:eastAsia="en-US"/>
        </w:rPr>
        <w:t>АДМИНИСТРАЦИЯ  ТЕСИНСКОГО  СЕЛЬСОВЕТА</w:t>
      </w:r>
    </w:p>
    <w:p w:rsidR="00A42A74" w:rsidRPr="00A42A74" w:rsidRDefault="00A42A74" w:rsidP="00A42A74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42A74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A42A74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A42A74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A42A74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A42A74" w:rsidRPr="00A42A74" w:rsidRDefault="00A42A74" w:rsidP="00A42A74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A42A74" w:rsidRPr="00A42A74" w:rsidRDefault="00A42A74" w:rsidP="00A42A74">
      <w:pPr>
        <w:keepNext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42A74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A42A74" w:rsidRPr="00A42A74" w:rsidRDefault="00A42A74" w:rsidP="00A42A74">
      <w:pPr>
        <w:keepNext/>
        <w:spacing w:before="240" w:after="60"/>
        <w:contextualSpacing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A42A74" w:rsidRPr="00A42A74" w:rsidRDefault="00A42A74" w:rsidP="00A42A74">
      <w:pPr>
        <w:contextualSpacing/>
        <w:jc w:val="both"/>
        <w:rPr>
          <w:rFonts w:ascii="Arial" w:hAnsi="Arial" w:cs="Arial"/>
          <w:sz w:val="20"/>
          <w:szCs w:val="20"/>
        </w:rPr>
      </w:pPr>
      <w:r w:rsidRPr="00A42A74">
        <w:rPr>
          <w:rFonts w:ascii="Arial" w:hAnsi="Arial" w:cs="Arial"/>
          <w:sz w:val="20"/>
          <w:szCs w:val="20"/>
        </w:rPr>
        <w:t xml:space="preserve">24.06.2024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A42A74">
        <w:rPr>
          <w:rFonts w:ascii="Arial" w:hAnsi="Arial" w:cs="Arial"/>
          <w:sz w:val="20"/>
          <w:szCs w:val="20"/>
        </w:rPr>
        <w:t xml:space="preserve">          с. Тесь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A42A74">
        <w:rPr>
          <w:rFonts w:ascii="Arial" w:hAnsi="Arial" w:cs="Arial"/>
          <w:sz w:val="20"/>
          <w:szCs w:val="20"/>
        </w:rPr>
        <w:t xml:space="preserve">          № 32-п</w:t>
      </w:r>
    </w:p>
    <w:p w:rsidR="00A42A74" w:rsidRPr="00A42A74" w:rsidRDefault="00A42A74" w:rsidP="00A42A74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</w:p>
    <w:p w:rsidR="00A42A74" w:rsidRPr="00A42A74" w:rsidRDefault="00A42A74" w:rsidP="00A42A74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42A74">
        <w:rPr>
          <w:rFonts w:ascii="Arial" w:hAnsi="Arial" w:cs="Arial"/>
          <w:sz w:val="20"/>
          <w:szCs w:val="20"/>
        </w:rPr>
        <w:t>О внесении изменений  и дополнений в постановление № 72-п от 10.10.2022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A42A74">
        <w:rPr>
          <w:rFonts w:ascii="Arial" w:eastAsia="Calibri" w:hAnsi="Arial" w:cs="Arial"/>
          <w:bCs/>
          <w:sz w:val="20"/>
          <w:szCs w:val="20"/>
          <w:lang w:eastAsia="en-US"/>
        </w:rPr>
        <w:t xml:space="preserve">«Об утверждении Административного регламента </w:t>
      </w:r>
      <w:r w:rsidRPr="00A42A74">
        <w:rPr>
          <w:rFonts w:ascii="Arial" w:hAnsi="Arial" w:cs="Arial"/>
          <w:sz w:val="20"/>
          <w:szCs w:val="20"/>
        </w:rPr>
        <w:t>предоставления муниципальной</w:t>
      </w:r>
      <w:r w:rsidRPr="00A42A74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A42A74">
        <w:rPr>
          <w:rFonts w:ascii="Arial" w:hAnsi="Arial" w:cs="Arial"/>
          <w:sz w:val="20"/>
          <w:szCs w:val="20"/>
        </w:rPr>
        <w:t xml:space="preserve">услуги </w:t>
      </w:r>
      <w:r w:rsidRPr="00A42A74">
        <w:rPr>
          <w:rFonts w:ascii="Arial" w:hAnsi="Arial" w:cs="Arial"/>
          <w:bCs/>
          <w:sz w:val="20"/>
          <w:szCs w:val="20"/>
        </w:rPr>
        <w:t xml:space="preserve">«Присвоение, изменение и аннулирование адреса объекта адресации </w:t>
      </w:r>
      <w:r w:rsidRPr="00A42A74">
        <w:rPr>
          <w:rFonts w:ascii="Arial" w:hAnsi="Arial" w:cs="Arial"/>
          <w:sz w:val="20"/>
          <w:szCs w:val="20"/>
        </w:rPr>
        <w:t>на территории Тесинского сельсовета</w:t>
      </w:r>
      <w:r w:rsidRPr="00A42A74">
        <w:rPr>
          <w:rFonts w:ascii="Arial" w:hAnsi="Arial" w:cs="Arial"/>
          <w:bCs/>
          <w:sz w:val="20"/>
          <w:szCs w:val="20"/>
        </w:rPr>
        <w:t>»»</w:t>
      </w:r>
    </w:p>
    <w:p w:rsidR="00A42A74" w:rsidRPr="00A42A74" w:rsidRDefault="00A42A74" w:rsidP="00A42A74">
      <w:pPr>
        <w:autoSpaceDE w:val="0"/>
        <w:autoSpaceDN w:val="0"/>
        <w:adjustRightInd w:val="0"/>
        <w:spacing w:line="192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A42A74" w:rsidRPr="00A42A74" w:rsidRDefault="00A42A74" w:rsidP="00A42A74">
      <w:pPr>
        <w:spacing w:after="16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2A74">
        <w:rPr>
          <w:rFonts w:ascii="Arial" w:eastAsia="Calibri" w:hAnsi="Arial" w:cs="Arial"/>
          <w:sz w:val="20"/>
          <w:szCs w:val="20"/>
          <w:lang w:eastAsia="en-US"/>
        </w:rPr>
        <w:t>В соответствии с Постановление Правительства РФ от 5 февраля 2024 г. № 124 «О внесении изменений в постановление Правительства Российской Федерации от 19 ноября 2014 г. № 1221</w:t>
      </w:r>
      <w:r w:rsidRPr="00A42A74">
        <w:rPr>
          <w:rFonts w:ascii="Arial" w:hAnsi="Arial" w:cs="Arial"/>
          <w:sz w:val="20"/>
          <w:szCs w:val="20"/>
        </w:rPr>
        <w:t xml:space="preserve"> </w:t>
      </w:r>
      <w:r w:rsidRPr="00A42A74">
        <w:rPr>
          <w:rFonts w:ascii="Arial" w:eastAsia="Calibri" w:hAnsi="Arial" w:cs="Arial"/>
          <w:sz w:val="20"/>
          <w:szCs w:val="20"/>
          <w:lang w:eastAsia="en-US"/>
        </w:rPr>
        <w:t xml:space="preserve">«Об утверждении Правил присвоения, изменения и аннулирования адресов»» </w:t>
      </w:r>
      <w:r w:rsidRPr="00A42A74">
        <w:rPr>
          <w:rFonts w:ascii="Arial" w:hAnsi="Arial" w:cs="Arial"/>
          <w:bCs/>
          <w:sz w:val="20"/>
          <w:szCs w:val="20"/>
          <w:lang w:eastAsia="en-US"/>
        </w:rPr>
        <w:t xml:space="preserve">руководствуясь </w:t>
      </w:r>
      <w:r w:rsidRPr="00A42A74">
        <w:rPr>
          <w:rFonts w:ascii="Arial" w:hAnsi="Arial" w:cs="Arial"/>
          <w:sz w:val="20"/>
          <w:szCs w:val="20"/>
        </w:rPr>
        <w:t>ст. 14, 17 Устава Тесинского сельсовета Минусинского района Красноярского  края, ПОСТАНОВЛЯЮ:</w:t>
      </w:r>
    </w:p>
    <w:p w:rsidR="00A42A74" w:rsidRPr="00A42A74" w:rsidRDefault="00A42A74" w:rsidP="00A42A74">
      <w:pPr>
        <w:numPr>
          <w:ilvl w:val="0"/>
          <w:numId w:val="16"/>
        </w:num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A74">
        <w:rPr>
          <w:rFonts w:ascii="Arial" w:hAnsi="Arial" w:cs="Arial"/>
          <w:sz w:val="20"/>
          <w:szCs w:val="20"/>
        </w:rPr>
        <w:t>Внести  изменения и дополнения в постановление № 72-п от 10.10.2022</w:t>
      </w:r>
      <w:r w:rsidRPr="00A42A74">
        <w:rPr>
          <w:rFonts w:ascii="Arial" w:eastAsia="Calibri" w:hAnsi="Arial" w:cs="Arial"/>
          <w:bCs/>
          <w:sz w:val="20"/>
          <w:szCs w:val="20"/>
          <w:lang w:eastAsia="en-US"/>
        </w:rPr>
        <w:t xml:space="preserve"> «Об утверждении Административного регламента </w:t>
      </w:r>
      <w:r w:rsidRPr="00A42A74">
        <w:rPr>
          <w:rFonts w:ascii="Arial" w:hAnsi="Arial" w:cs="Arial"/>
          <w:sz w:val="20"/>
          <w:szCs w:val="20"/>
        </w:rPr>
        <w:t>предоставления муниципальной</w:t>
      </w:r>
      <w:r w:rsidRPr="00A42A74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A42A74">
        <w:rPr>
          <w:rFonts w:ascii="Arial" w:hAnsi="Arial" w:cs="Arial"/>
          <w:sz w:val="20"/>
          <w:szCs w:val="20"/>
        </w:rPr>
        <w:t xml:space="preserve">услуги </w:t>
      </w:r>
      <w:r w:rsidRPr="00A42A74">
        <w:rPr>
          <w:rFonts w:ascii="Arial" w:hAnsi="Arial" w:cs="Arial"/>
          <w:bCs/>
          <w:sz w:val="20"/>
          <w:szCs w:val="20"/>
        </w:rPr>
        <w:t xml:space="preserve">«Присвоение, изменение и аннулирование адреса объекта адресации </w:t>
      </w:r>
      <w:r w:rsidRPr="00A42A74">
        <w:rPr>
          <w:rFonts w:ascii="Arial" w:hAnsi="Arial" w:cs="Arial"/>
          <w:sz w:val="20"/>
          <w:szCs w:val="20"/>
        </w:rPr>
        <w:t>на территории Тесинского сельсовета</w:t>
      </w:r>
      <w:r w:rsidRPr="00A42A74">
        <w:rPr>
          <w:rFonts w:ascii="Arial" w:hAnsi="Arial" w:cs="Arial"/>
          <w:bCs/>
          <w:sz w:val="20"/>
          <w:szCs w:val="20"/>
        </w:rPr>
        <w:t>»»:</w:t>
      </w:r>
    </w:p>
    <w:p w:rsidR="00A42A74" w:rsidRPr="00A42A74" w:rsidRDefault="00A42A74" w:rsidP="00A42A74">
      <w:pPr>
        <w:numPr>
          <w:ilvl w:val="1"/>
          <w:numId w:val="16"/>
        </w:num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A74">
        <w:rPr>
          <w:rFonts w:ascii="Arial" w:hAnsi="Arial" w:cs="Arial"/>
          <w:bCs/>
          <w:sz w:val="20"/>
          <w:szCs w:val="20"/>
        </w:rPr>
        <w:t>Подпункт 2.6. раздела 2 «Стандарт предоставления муниципальной услуги» читать в следующей редакции:</w:t>
      </w:r>
    </w:p>
    <w:p w:rsidR="00A42A74" w:rsidRPr="00A42A74" w:rsidRDefault="00A42A74" w:rsidP="00A42A74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A74">
        <w:rPr>
          <w:rFonts w:ascii="Arial" w:hAnsi="Arial" w:cs="Arial"/>
          <w:bCs/>
          <w:sz w:val="20"/>
          <w:szCs w:val="20"/>
        </w:rPr>
        <w:t xml:space="preserve">«2.6. Срок предоставления муниципальной услуги составляет: </w:t>
      </w:r>
    </w:p>
    <w:p w:rsidR="00A42A74" w:rsidRPr="00A42A74" w:rsidRDefault="00A42A74" w:rsidP="00A42A74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A74">
        <w:rPr>
          <w:rFonts w:ascii="Arial" w:hAnsi="Arial" w:cs="Arial"/>
          <w:bCs/>
          <w:sz w:val="20"/>
          <w:szCs w:val="20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A42A74" w:rsidRPr="00A42A74" w:rsidRDefault="00A42A74" w:rsidP="00A42A74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A74">
        <w:rPr>
          <w:rFonts w:ascii="Arial" w:hAnsi="Arial" w:cs="Arial"/>
          <w:bCs/>
          <w:sz w:val="20"/>
          <w:szCs w:val="20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A42A74">
        <w:rPr>
          <w:rFonts w:ascii="Arial" w:hAnsi="Arial" w:cs="Arial"/>
          <w:bCs/>
          <w:sz w:val="20"/>
          <w:szCs w:val="20"/>
        </w:rPr>
        <w:t>.»</w:t>
      </w:r>
      <w:proofErr w:type="gramEnd"/>
    </w:p>
    <w:p w:rsidR="00A42A74" w:rsidRPr="00A42A74" w:rsidRDefault="00A42A74" w:rsidP="00A42A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42A74">
        <w:rPr>
          <w:rFonts w:ascii="Arial" w:hAnsi="Arial" w:cs="Arial"/>
          <w:bCs/>
          <w:sz w:val="20"/>
          <w:szCs w:val="20"/>
          <w:lang w:eastAsia="en-US"/>
        </w:rPr>
        <w:t xml:space="preserve">2.  </w:t>
      </w:r>
      <w:proofErr w:type="gramStart"/>
      <w:r w:rsidRPr="00A42A74">
        <w:rPr>
          <w:rFonts w:ascii="Arial" w:hAnsi="Arial" w:cs="Arial"/>
          <w:bCs/>
          <w:sz w:val="20"/>
          <w:szCs w:val="20"/>
          <w:lang w:eastAsia="en-US"/>
        </w:rPr>
        <w:t>Контроль за</w:t>
      </w:r>
      <w:proofErr w:type="gramEnd"/>
      <w:r w:rsidRPr="00A42A74">
        <w:rPr>
          <w:rFonts w:ascii="Arial" w:hAnsi="Arial" w:cs="Arial"/>
          <w:bCs/>
          <w:sz w:val="20"/>
          <w:szCs w:val="20"/>
          <w:lang w:eastAsia="en-US"/>
        </w:rPr>
        <w:t xml:space="preserve"> исполнением настоящего Постановления возложить на заместителя главы сельсовета. </w:t>
      </w:r>
    </w:p>
    <w:p w:rsidR="00A42A74" w:rsidRPr="00A42A74" w:rsidRDefault="00A42A74" w:rsidP="00A42A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42A74">
        <w:rPr>
          <w:rFonts w:ascii="Arial" w:hAnsi="Arial" w:cs="Arial"/>
          <w:bCs/>
          <w:sz w:val="20"/>
          <w:szCs w:val="20"/>
          <w:lang w:eastAsia="en-US"/>
        </w:rPr>
        <w:t xml:space="preserve">3. </w:t>
      </w:r>
      <w:r w:rsidRPr="00A42A74">
        <w:rPr>
          <w:rFonts w:ascii="Arial" w:hAnsi="Arial" w:cs="Arial"/>
          <w:sz w:val="20"/>
          <w:szCs w:val="20"/>
        </w:rPr>
        <w:t>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Pr="00A42A74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A42A74" w:rsidRPr="00A42A74" w:rsidRDefault="00A42A74" w:rsidP="00A42A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A42A74" w:rsidRPr="00A42A74" w:rsidRDefault="00A42A74" w:rsidP="00A42A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A42A74" w:rsidRPr="00A42A74" w:rsidRDefault="00A42A74" w:rsidP="00A42A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A42A74" w:rsidRPr="00A42A74" w:rsidRDefault="00A42A74" w:rsidP="00A42A74">
      <w:pPr>
        <w:tabs>
          <w:tab w:val="left" w:pos="328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42A74">
        <w:rPr>
          <w:rFonts w:ascii="Arial" w:hAnsi="Arial" w:cs="Arial"/>
          <w:sz w:val="20"/>
          <w:szCs w:val="20"/>
        </w:rPr>
        <w:t>Глава  Тесинского сельсовета                                                                А.А. Зотов</w:t>
      </w:r>
    </w:p>
    <w:p w:rsidR="00567097" w:rsidRPr="00567097" w:rsidRDefault="00567097" w:rsidP="00567097">
      <w:pPr>
        <w:suppressAutoHyphens/>
        <w:ind w:firstLine="709"/>
        <w:jc w:val="both"/>
        <w:rPr>
          <w:sz w:val="20"/>
          <w:szCs w:val="28"/>
          <w:lang w:eastAsia="zh-CN"/>
        </w:rPr>
      </w:pPr>
    </w:p>
    <w:p w:rsidR="00A94551" w:rsidRPr="00A94551" w:rsidRDefault="00A94551" w:rsidP="00334378">
      <w:pPr>
        <w:jc w:val="both"/>
        <w:rPr>
          <w:rFonts w:eastAsia="Calibri"/>
          <w:sz w:val="20"/>
          <w:szCs w:val="20"/>
          <w:lang w:eastAsia="en-US"/>
        </w:rPr>
      </w:pPr>
    </w:p>
    <w:p w:rsidR="00334378" w:rsidRDefault="006B122B" w:rsidP="00334378">
      <w:pPr>
        <w:ind w:right="-2"/>
        <w:jc w:val="both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8C6BD5"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</w:t>
      </w:r>
    </w:p>
    <w:p w:rsidR="006B122B" w:rsidRPr="00103379" w:rsidRDefault="00334378" w:rsidP="00334378">
      <w:pPr>
        <w:ind w:right="-2"/>
        <w:jc w:val="both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            </w:t>
      </w:r>
      <w:r w:rsidR="006B122B"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</w:t>
      </w:r>
      <w:r w:rsidR="00F7101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</w:t>
      </w:r>
      <w:r w:rsidR="0033437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662637,Россия,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</w:t>
      </w:r>
      <w:proofErr w:type="spell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Краснояркий</w:t>
      </w:r>
      <w:proofErr w:type="spell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край, Минусинский район, </w:t>
      </w:r>
    </w:p>
    <w:p w:rsidR="006B122B" w:rsidRPr="00103379" w:rsidRDefault="006B122B" w:rsidP="00334378">
      <w:pPr>
        <w:ind w:right="-2"/>
        <w:jc w:val="both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B0026F" w:rsidRPr="00334378" w:rsidRDefault="006B122B" w:rsidP="00334378">
      <w:pPr>
        <w:ind w:right="-2"/>
        <w:jc w:val="both"/>
        <w:rPr>
          <w:rFonts w:ascii="Calibri" w:eastAsia="Calibri" w:hAnsi="Calibri"/>
          <w:b/>
          <w:bCs/>
          <w:color w:val="C00000"/>
          <w:sz w:val="20"/>
          <w:szCs w:val="20"/>
          <w:lang w:eastAsia="en-US"/>
        </w:rPr>
      </w:pP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</w:t>
      </w:r>
      <w:r w:rsidR="008C6BD5"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sectPr w:rsidR="00B0026F" w:rsidRPr="00334378" w:rsidSect="00334378">
      <w:headerReference w:type="first" r:id="rId10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78" w:rsidRDefault="00007D78" w:rsidP="00425781">
      <w:r>
        <w:separator/>
      </w:r>
    </w:p>
  </w:endnote>
  <w:endnote w:type="continuationSeparator" w:id="0">
    <w:p w:rsidR="00007D78" w:rsidRDefault="00007D78" w:rsidP="0042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78" w:rsidRDefault="00007D78" w:rsidP="00425781">
      <w:r>
        <w:separator/>
      </w:r>
    </w:p>
  </w:footnote>
  <w:footnote w:type="continuationSeparator" w:id="0">
    <w:p w:rsidR="00007D78" w:rsidRDefault="00007D78" w:rsidP="0042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5" w:rsidRDefault="00451865">
    <w:pPr>
      <w:pStyle w:val="aa"/>
      <w:jc w:val="center"/>
    </w:pPr>
  </w:p>
  <w:p w:rsidR="00451865" w:rsidRDefault="00451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83C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D1E24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0D51DC5"/>
    <w:multiLevelType w:val="hybridMultilevel"/>
    <w:tmpl w:val="805E06DE"/>
    <w:lvl w:ilvl="0" w:tplc="CBC835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2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D4B09A9"/>
    <w:multiLevelType w:val="multilevel"/>
    <w:tmpl w:val="F0E04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F51EBE"/>
    <w:multiLevelType w:val="multilevel"/>
    <w:tmpl w:val="2A8E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2"/>
    </w:lvlOverride>
  </w:num>
  <w:num w:numId="2">
    <w:abstractNumId w:val="9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7"/>
    <w:lvlOverride w:ilvl="0">
      <w:startOverride w:val="4"/>
    </w:lvlOverride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07D78"/>
    <w:rsid w:val="00184D88"/>
    <w:rsid w:val="001E7CD7"/>
    <w:rsid w:val="001F4E33"/>
    <w:rsid w:val="00216A95"/>
    <w:rsid w:val="002E5B87"/>
    <w:rsid w:val="00334378"/>
    <w:rsid w:val="003D2A8C"/>
    <w:rsid w:val="003F14E1"/>
    <w:rsid w:val="00404F66"/>
    <w:rsid w:val="00425781"/>
    <w:rsid w:val="00442484"/>
    <w:rsid w:val="00451865"/>
    <w:rsid w:val="004729FC"/>
    <w:rsid w:val="004A41FF"/>
    <w:rsid w:val="004B57B0"/>
    <w:rsid w:val="00500116"/>
    <w:rsid w:val="005176C6"/>
    <w:rsid w:val="00544C8A"/>
    <w:rsid w:val="0056040A"/>
    <w:rsid w:val="00567097"/>
    <w:rsid w:val="005A3C63"/>
    <w:rsid w:val="006B122B"/>
    <w:rsid w:val="006D2135"/>
    <w:rsid w:val="006D75C5"/>
    <w:rsid w:val="007D10BC"/>
    <w:rsid w:val="00884EFC"/>
    <w:rsid w:val="00887429"/>
    <w:rsid w:val="008A0EE0"/>
    <w:rsid w:val="008C6BD5"/>
    <w:rsid w:val="008F0B95"/>
    <w:rsid w:val="00910E7A"/>
    <w:rsid w:val="00A42A74"/>
    <w:rsid w:val="00A94551"/>
    <w:rsid w:val="00A9679D"/>
    <w:rsid w:val="00B0026F"/>
    <w:rsid w:val="00BD2404"/>
    <w:rsid w:val="00BF193A"/>
    <w:rsid w:val="00C15475"/>
    <w:rsid w:val="00C34660"/>
    <w:rsid w:val="00C462BB"/>
    <w:rsid w:val="00D1131C"/>
    <w:rsid w:val="00D323D5"/>
    <w:rsid w:val="00D3615F"/>
    <w:rsid w:val="00D55BAC"/>
    <w:rsid w:val="00D90246"/>
    <w:rsid w:val="00DA6E0C"/>
    <w:rsid w:val="00EF5CBE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iPriority w:val="99"/>
    <w:semiHidden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iPriority w:val="99"/>
    <w:semiHidden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70BE-AD87-4DD6-AC21-9F6B4FDF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2024-01-23T01:33:00Z</cp:lastPrinted>
  <dcterms:created xsi:type="dcterms:W3CDTF">2022-04-05T02:13:00Z</dcterms:created>
  <dcterms:modified xsi:type="dcterms:W3CDTF">2024-06-24T07:34:00Z</dcterms:modified>
</cp:coreProperties>
</file>