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DF65F" w14:textId="77777777" w:rsidR="00AF58F3" w:rsidRDefault="00AF58F3" w:rsidP="00AF58F3">
      <w:pPr>
        <w:spacing w:after="150" w:line="240" w:lineRule="auto"/>
        <w:rPr>
          <w:rFonts w:ascii="Times New Roman" w:hAnsi="Times New Roman"/>
          <w:sz w:val="24"/>
          <w:szCs w:val="24"/>
        </w:rPr>
      </w:pPr>
      <w:r w:rsidRPr="00D7025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28C4BE3" wp14:editId="2B480002">
            <wp:simplePos x="0" y="0"/>
            <wp:positionH relativeFrom="column">
              <wp:posOffset>2889885</wp:posOffset>
            </wp:positionH>
            <wp:positionV relativeFrom="paragraph">
              <wp:align>top</wp:align>
            </wp:positionV>
            <wp:extent cx="425450" cy="542290"/>
            <wp:effectExtent l="0" t="0" r="0" b="0"/>
            <wp:wrapSquare wrapText="bothSides"/>
            <wp:docPr id="1" name="Рисунок 3" descr="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115D6B" w14:textId="77777777" w:rsidR="00AF58F3" w:rsidRDefault="00AF58F3" w:rsidP="00AF58F3">
      <w:pPr>
        <w:spacing w:after="150" w:line="240" w:lineRule="auto"/>
        <w:rPr>
          <w:rFonts w:ascii="Times New Roman" w:hAnsi="Times New Roman"/>
          <w:sz w:val="24"/>
          <w:szCs w:val="24"/>
        </w:rPr>
      </w:pPr>
    </w:p>
    <w:p w14:paraId="7B39D9F1" w14:textId="77777777" w:rsidR="00AF58F3" w:rsidRPr="00D7025E" w:rsidRDefault="00AF58F3" w:rsidP="00AF58F3">
      <w:pPr>
        <w:spacing w:after="150" w:line="240" w:lineRule="auto"/>
        <w:rPr>
          <w:rFonts w:ascii="Times New Roman" w:hAnsi="Times New Roman"/>
          <w:sz w:val="24"/>
          <w:szCs w:val="24"/>
        </w:rPr>
      </w:pPr>
    </w:p>
    <w:p w14:paraId="756ADE12" w14:textId="77777777" w:rsidR="00AF58F3" w:rsidRPr="00D7025E" w:rsidRDefault="00AF58F3" w:rsidP="00AF58F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7025E">
        <w:rPr>
          <w:rFonts w:ascii="Times New Roman" w:hAnsi="Times New Roman"/>
          <w:sz w:val="32"/>
          <w:szCs w:val="32"/>
        </w:rPr>
        <w:t>ТЕСИНСКИЙ СЕЛЬСКИЙ СОВЕТ ДЕПУТАТОВ</w:t>
      </w:r>
    </w:p>
    <w:p w14:paraId="1FD64B8E" w14:textId="77777777" w:rsidR="00AF58F3" w:rsidRPr="00D7025E" w:rsidRDefault="00AF58F3" w:rsidP="00AF58F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7025E">
        <w:rPr>
          <w:rFonts w:ascii="Times New Roman" w:hAnsi="Times New Roman"/>
          <w:sz w:val="32"/>
          <w:szCs w:val="32"/>
        </w:rPr>
        <w:t>МИНУСИНСКОГО РАЙОНА</w:t>
      </w:r>
    </w:p>
    <w:p w14:paraId="7B1D5987" w14:textId="77777777" w:rsidR="00AF58F3" w:rsidRPr="00D7025E" w:rsidRDefault="00AF58F3" w:rsidP="00AF58F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7025E">
        <w:rPr>
          <w:rFonts w:ascii="Times New Roman" w:hAnsi="Times New Roman"/>
          <w:sz w:val="32"/>
          <w:szCs w:val="32"/>
        </w:rPr>
        <w:t>КРАСНОЯРСКОГО КРАЯ</w:t>
      </w:r>
    </w:p>
    <w:p w14:paraId="3000932B" w14:textId="77777777" w:rsidR="00AF58F3" w:rsidRPr="00D7025E" w:rsidRDefault="00AF58F3" w:rsidP="00AF58F3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14:paraId="211AADAB" w14:textId="77777777" w:rsidR="00AF58F3" w:rsidRPr="00D7025E" w:rsidRDefault="00AF58F3" w:rsidP="00AF58F3">
      <w:pPr>
        <w:spacing w:after="15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7025E">
        <w:rPr>
          <w:rFonts w:ascii="Times New Roman" w:hAnsi="Times New Roman"/>
          <w:b/>
          <w:sz w:val="48"/>
          <w:szCs w:val="48"/>
        </w:rPr>
        <w:t>РЕШЕНИЕ</w:t>
      </w:r>
    </w:p>
    <w:p w14:paraId="178532D2" w14:textId="77777777" w:rsidR="00AF58F3" w:rsidRPr="00D7025E" w:rsidRDefault="00AF58F3" w:rsidP="00AF58F3">
      <w:pPr>
        <w:spacing w:after="15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BFB5084" w14:textId="77777777" w:rsidR="00AF58F3" w:rsidRPr="00D7025E" w:rsidRDefault="00AF58F3" w:rsidP="00AF58F3">
      <w:pPr>
        <w:spacing w:after="15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34CDAEE" w14:textId="740ACDBA" w:rsidR="00AF58F3" w:rsidRPr="00D7025E" w:rsidRDefault="005C3EDC" w:rsidP="00AF58F3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34681C">
        <w:rPr>
          <w:rFonts w:ascii="Times New Roman" w:hAnsi="Times New Roman"/>
          <w:sz w:val="28"/>
          <w:szCs w:val="28"/>
        </w:rPr>
        <w:t>.04</w:t>
      </w:r>
      <w:r w:rsidR="00AF58F3">
        <w:rPr>
          <w:rFonts w:ascii="Times New Roman" w:hAnsi="Times New Roman"/>
          <w:sz w:val="28"/>
          <w:szCs w:val="28"/>
        </w:rPr>
        <w:t xml:space="preserve">.2025  </w:t>
      </w:r>
      <w:r w:rsidR="00AF58F3" w:rsidRPr="00D7025E">
        <w:rPr>
          <w:rFonts w:ascii="Times New Roman" w:hAnsi="Times New Roman"/>
          <w:sz w:val="28"/>
          <w:szCs w:val="28"/>
        </w:rPr>
        <w:t xml:space="preserve">                                        с. Тесь                                    № </w:t>
      </w:r>
      <w:r w:rsidR="0034681C">
        <w:rPr>
          <w:rFonts w:ascii="Times New Roman" w:hAnsi="Times New Roman"/>
          <w:sz w:val="28"/>
          <w:szCs w:val="28"/>
        </w:rPr>
        <w:t>184-рс</w:t>
      </w:r>
    </w:p>
    <w:p w14:paraId="2EB7BE7F" w14:textId="77777777" w:rsidR="002B03DB" w:rsidRDefault="002B03DB" w:rsidP="002B03D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6E6C4A76" w14:textId="77777777" w:rsidR="00AF58F3" w:rsidRPr="002B03DB" w:rsidRDefault="00AF58F3" w:rsidP="002B03D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AF58F3" w:rsidRPr="00095A11" w14:paraId="543C0004" w14:textId="77777777" w:rsidTr="00AF58F3">
        <w:tc>
          <w:tcPr>
            <w:tcW w:w="9464" w:type="dxa"/>
          </w:tcPr>
          <w:p w14:paraId="7662D197" w14:textId="3099FB88" w:rsidR="00AF58F3" w:rsidRPr="00FA4565" w:rsidRDefault="00AF58F3" w:rsidP="007A2D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FF593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</w:t>
            </w:r>
            <w:r w:rsidR="009715E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назначении старосты </w:t>
            </w:r>
            <w:proofErr w:type="gramStart"/>
            <w:r w:rsidR="009715E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</w:t>
            </w:r>
            <w:proofErr w:type="gramEnd"/>
            <w:r w:rsidR="009715E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gramStart"/>
            <w:r w:rsidR="009715E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</w:t>
            </w:r>
            <w:proofErr w:type="gramEnd"/>
            <w:r w:rsidR="009715E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 Большая Иня Минусинского района Красноярского края</w:t>
            </w:r>
          </w:p>
          <w:p w14:paraId="49852888" w14:textId="77777777" w:rsidR="00AF58F3" w:rsidRDefault="00AF58F3" w:rsidP="00095A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14:paraId="5CD78CA8" w14:textId="480F87B0" w:rsidR="00EA1B20" w:rsidRPr="00095A11" w:rsidRDefault="00EA1B20" w:rsidP="00095A11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204D06" w14:textId="284C6293" w:rsidR="00E800B6" w:rsidRPr="00E800B6" w:rsidRDefault="009715EA" w:rsidP="00E800B6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представленную Выписку из протокола схода граждан села Большая Иня,</w:t>
      </w:r>
      <w:r w:rsidR="00B56D16">
        <w:rPr>
          <w:rFonts w:ascii="Times New Roman" w:hAnsi="Times New Roman"/>
          <w:sz w:val="28"/>
          <w:szCs w:val="28"/>
        </w:rPr>
        <w:t xml:space="preserve"> руководствуясь ст. </w:t>
      </w:r>
      <w:r w:rsidR="00E800B6">
        <w:rPr>
          <w:rFonts w:ascii="Times New Roman" w:hAnsi="Times New Roman"/>
          <w:sz w:val="28"/>
          <w:szCs w:val="28"/>
        </w:rPr>
        <w:t>20, 24, 38.2</w:t>
      </w:r>
      <w:r w:rsidR="00B56D16">
        <w:rPr>
          <w:rFonts w:ascii="Times New Roman" w:hAnsi="Times New Roman"/>
          <w:sz w:val="28"/>
          <w:szCs w:val="28"/>
        </w:rPr>
        <w:t xml:space="preserve"> Устава </w:t>
      </w:r>
      <w:r w:rsidR="00E800B6" w:rsidRPr="00E800B6">
        <w:rPr>
          <w:rFonts w:ascii="Times New Roman" w:hAnsi="Times New Roman"/>
          <w:color w:val="000000"/>
          <w:sz w:val="28"/>
          <w:szCs w:val="28"/>
        </w:rPr>
        <w:t>Тесинского</w:t>
      </w:r>
      <w:r w:rsidR="00E800B6" w:rsidRPr="00E800B6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</w:t>
      </w:r>
      <w:r w:rsidR="00E800B6" w:rsidRPr="00E800B6">
        <w:rPr>
          <w:rFonts w:ascii="Times New Roman" w:hAnsi="Times New Roman"/>
          <w:color w:val="000000"/>
          <w:sz w:val="28"/>
          <w:szCs w:val="28"/>
        </w:rPr>
        <w:t>,</w:t>
      </w:r>
      <w:r w:rsidR="00E800B6" w:rsidRPr="00E800B6">
        <w:rPr>
          <w:rFonts w:ascii="Times New Roman" w:hAnsi="Times New Roman"/>
          <w:bCs/>
          <w:color w:val="000000"/>
          <w:sz w:val="28"/>
          <w:szCs w:val="28"/>
        </w:rPr>
        <w:t xml:space="preserve"> Тесинский сельский Совет депутатов РЕШИЛ</w:t>
      </w:r>
      <w:r w:rsidR="00E800B6" w:rsidRPr="00E800B6">
        <w:rPr>
          <w:rFonts w:ascii="Times New Roman" w:hAnsi="Times New Roman"/>
          <w:iCs/>
          <w:color w:val="000000"/>
          <w:sz w:val="28"/>
          <w:szCs w:val="28"/>
        </w:rPr>
        <w:t>:</w:t>
      </w:r>
      <w:r w:rsidR="00E800B6" w:rsidRPr="00E800B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959C0D5" w14:textId="7DEDD12F" w:rsidR="0031141E" w:rsidRPr="0031141E" w:rsidRDefault="0031141E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 xml:space="preserve">1. </w:t>
      </w:r>
      <w:r w:rsidR="009715EA">
        <w:rPr>
          <w:rFonts w:ascii="Times New Roman" w:hAnsi="Times New Roman" w:cs="Times New Roman"/>
          <w:sz w:val="28"/>
          <w:szCs w:val="28"/>
        </w:rPr>
        <w:t xml:space="preserve">Назначить старостой села Большая Иня Минусинского района Красноярского края </w:t>
      </w:r>
      <w:proofErr w:type="spellStart"/>
      <w:r w:rsidR="009715EA">
        <w:rPr>
          <w:rFonts w:ascii="Times New Roman" w:hAnsi="Times New Roman" w:cs="Times New Roman"/>
          <w:sz w:val="28"/>
          <w:szCs w:val="28"/>
        </w:rPr>
        <w:t>Кидалова</w:t>
      </w:r>
      <w:proofErr w:type="spellEnd"/>
      <w:r w:rsidR="009715EA">
        <w:rPr>
          <w:rFonts w:ascii="Times New Roman" w:hAnsi="Times New Roman" w:cs="Times New Roman"/>
          <w:sz w:val="28"/>
          <w:szCs w:val="28"/>
        </w:rPr>
        <w:t xml:space="preserve"> Константина Викторович.</w:t>
      </w:r>
    </w:p>
    <w:p w14:paraId="26645C1C" w14:textId="3E99C5AE" w:rsidR="00FF593B" w:rsidRPr="00FF593B" w:rsidRDefault="0034681C" w:rsidP="00FF593B">
      <w:pPr>
        <w:pStyle w:val="western"/>
        <w:shd w:val="clear" w:color="auto" w:fill="FFFFFF"/>
        <w:spacing w:before="0" w:beforeAutospacing="0" w:after="0" w:line="240" w:lineRule="auto"/>
        <w:ind w:firstLine="709"/>
      </w:pPr>
      <w:r>
        <w:rPr>
          <w:rFonts w:ascii="Times New Roman" w:hAnsi="Times New Roman"/>
          <w:sz w:val="28"/>
          <w:szCs w:val="28"/>
        </w:rPr>
        <w:t>2</w:t>
      </w:r>
      <w:r w:rsidR="00753ACD" w:rsidRPr="002B03DB">
        <w:rPr>
          <w:rFonts w:ascii="Times New Roman" w:hAnsi="Times New Roman"/>
          <w:sz w:val="28"/>
          <w:szCs w:val="28"/>
        </w:rPr>
        <w:t xml:space="preserve">. </w:t>
      </w:r>
      <w:r w:rsidR="00E800B6" w:rsidRPr="00E800B6">
        <w:rPr>
          <w:rFonts w:ascii="Times New Roman" w:hAnsi="Times New Roman"/>
          <w:sz w:val="28"/>
          <w:szCs w:val="28"/>
        </w:rPr>
        <w:t>Решение вступает в силу  после его официального опубликования в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14:paraId="732E5DC8" w14:textId="77777777" w:rsidR="00753ACD" w:rsidRPr="002B03DB" w:rsidRDefault="00753ACD" w:rsidP="00FF5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D0CA06" w14:textId="77777777" w:rsidR="00FA4565" w:rsidRDefault="00FA4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417702" w14:textId="77777777" w:rsidR="0034681C" w:rsidRDefault="003468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FE37C7" w14:textId="77777777" w:rsidR="00E800B6" w:rsidRPr="00C84446" w:rsidRDefault="00E800B6" w:rsidP="00E800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4446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C84446">
        <w:rPr>
          <w:rFonts w:ascii="Times New Roman" w:hAnsi="Times New Roman"/>
          <w:sz w:val="28"/>
          <w:szCs w:val="28"/>
        </w:rPr>
        <w:t>сельского</w:t>
      </w:r>
      <w:proofErr w:type="gramEnd"/>
    </w:p>
    <w:p w14:paraId="3EAE718F" w14:textId="77777777" w:rsidR="00E800B6" w:rsidRDefault="00E800B6" w:rsidP="00E800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4446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C8444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Д.В. Соболева</w:t>
      </w:r>
    </w:p>
    <w:p w14:paraId="4547517E" w14:textId="77777777" w:rsidR="00E800B6" w:rsidRDefault="00E800B6" w:rsidP="00E800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0E20BE" w14:textId="77777777" w:rsidR="00E800B6" w:rsidRPr="00C84446" w:rsidRDefault="00E800B6" w:rsidP="00E800B6">
      <w:pPr>
        <w:spacing w:after="0" w:line="240" w:lineRule="auto"/>
        <w:ind w:left="-426"/>
        <w:jc w:val="both"/>
        <w:rPr>
          <w:sz w:val="28"/>
          <w:szCs w:val="28"/>
        </w:rPr>
      </w:pPr>
    </w:p>
    <w:p w14:paraId="250B0E4A" w14:textId="420F692D" w:rsidR="00E800B6" w:rsidRPr="00C84446" w:rsidRDefault="00E800B6" w:rsidP="00E800B6">
      <w:pPr>
        <w:rPr>
          <w:rFonts w:ascii="Times New Roman" w:hAnsi="Times New Roman"/>
          <w:sz w:val="28"/>
          <w:szCs w:val="28"/>
        </w:rPr>
      </w:pPr>
      <w:r w:rsidRPr="00C84446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Тесинского сельсовета</w:t>
      </w:r>
      <w:r w:rsidRPr="00C84446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C8444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84446">
        <w:rPr>
          <w:rFonts w:ascii="Times New Roman" w:hAnsi="Times New Roman"/>
          <w:sz w:val="28"/>
          <w:szCs w:val="28"/>
        </w:rPr>
        <w:t>А.А.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4446">
        <w:rPr>
          <w:rFonts w:ascii="Times New Roman" w:hAnsi="Times New Roman"/>
          <w:sz w:val="28"/>
          <w:szCs w:val="28"/>
        </w:rPr>
        <w:t>Зотов</w:t>
      </w:r>
    </w:p>
    <w:p w14:paraId="342FEAA0" w14:textId="77777777" w:rsidR="00E800B6" w:rsidRDefault="00E800B6" w:rsidP="00E800B6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C84446">
        <w:rPr>
          <w:rFonts w:ascii="Times New Roman" w:hAnsi="Times New Roman"/>
          <w:sz w:val="28"/>
          <w:szCs w:val="28"/>
        </w:rPr>
        <w:t xml:space="preserve">         </w:t>
      </w:r>
      <w:r w:rsidRPr="004F1656">
        <w:rPr>
          <w:rFonts w:ascii="Times New Roman" w:hAnsi="Times New Roman"/>
          <w:sz w:val="24"/>
          <w:szCs w:val="24"/>
        </w:rPr>
        <w:t xml:space="preserve">   </w:t>
      </w:r>
    </w:p>
    <w:p w14:paraId="2D48C961" w14:textId="77777777" w:rsidR="00E800B6" w:rsidRDefault="00E800B6" w:rsidP="00E800B6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14:paraId="19AFCFCC" w14:textId="77777777" w:rsidR="0031141E" w:rsidRDefault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1141E" w:rsidSect="008D0024">
      <w:headerReference w:type="default" r:id="rId9"/>
      <w:footerReference w:type="first" r:id="rId10"/>
      <w:pgSz w:w="11906" w:h="16838"/>
      <w:pgMar w:top="1134" w:right="850" w:bottom="1134" w:left="1701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0232E" w14:textId="77777777" w:rsidR="004501FA" w:rsidRDefault="004501FA">
      <w:pPr>
        <w:spacing w:after="0" w:line="240" w:lineRule="auto"/>
      </w:pPr>
      <w:r>
        <w:separator/>
      </w:r>
    </w:p>
  </w:endnote>
  <w:endnote w:type="continuationSeparator" w:id="0">
    <w:p w14:paraId="2B65C3AD" w14:textId="77777777" w:rsidR="004501FA" w:rsidRDefault="00450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ED418" w14:textId="35CCC20C" w:rsidR="00956198" w:rsidRPr="00E800B6" w:rsidRDefault="00956198" w:rsidP="003E0880">
    <w:pPr>
      <w:tabs>
        <w:tab w:val="center" w:pos="4677"/>
        <w:tab w:val="right" w:pos="9355"/>
      </w:tabs>
      <w:rPr>
        <w:rFonts w:ascii="Times New Roman" w:hAnsi="Times New Roman"/>
        <w:sz w:val="16"/>
        <w:szCs w:val="16"/>
        <w:lang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91DDA" w14:textId="77777777" w:rsidR="004501FA" w:rsidRDefault="004501FA">
      <w:pPr>
        <w:spacing w:after="0" w:line="240" w:lineRule="auto"/>
      </w:pPr>
      <w:r>
        <w:separator/>
      </w:r>
    </w:p>
  </w:footnote>
  <w:footnote w:type="continuationSeparator" w:id="0">
    <w:p w14:paraId="24D7A1A6" w14:textId="77777777" w:rsidR="004501FA" w:rsidRDefault="00450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878C5" w14:textId="77777777" w:rsidR="00935F78" w:rsidRDefault="00935F78">
    <w:pPr>
      <w:pStyle w:val="a3"/>
      <w:jc w:val="center"/>
    </w:pPr>
  </w:p>
  <w:p w14:paraId="139DDE88" w14:textId="77777777" w:rsidR="00935F78" w:rsidRPr="00935F78" w:rsidRDefault="00935F78">
    <w:pPr>
      <w:pStyle w:val="a3"/>
      <w:jc w:val="center"/>
      <w:rPr>
        <w:rFonts w:ascii="Times New Roman" w:hAnsi="Times New Roman"/>
        <w:sz w:val="24"/>
        <w:szCs w:val="24"/>
      </w:rPr>
    </w:pPr>
    <w:r w:rsidRPr="00935F78">
      <w:rPr>
        <w:rFonts w:ascii="Times New Roman" w:hAnsi="Times New Roman"/>
        <w:sz w:val="24"/>
        <w:szCs w:val="24"/>
      </w:rPr>
      <w:fldChar w:fldCharType="begin"/>
    </w:r>
    <w:r w:rsidRPr="00935F78">
      <w:rPr>
        <w:rFonts w:ascii="Times New Roman" w:hAnsi="Times New Roman"/>
        <w:sz w:val="24"/>
        <w:szCs w:val="24"/>
      </w:rPr>
      <w:instrText xml:space="preserve"> PAGE   \* MERGEFORMAT </w:instrText>
    </w:r>
    <w:r w:rsidRPr="00935F78">
      <w:rPr>
        <w:rFonts w:ascii="Times New Roman" w:hAnsi="Times New Roman"/>
        <w:sz w:val="24"/>
        <w:szCs w:val="24"/>
      </w:rPr>
      <w:fldChar w:fldCharType="separate"/>
    </w:r>
    <w:r w:rsidR="009715EA">
      <w:rPr>
        <w:rFonts w:ascii="Times New Roman" w:hAnsi="Times New Roman"/>
        <w:noProof/>
        <w:sz w:val="24"/>
        <w:szCs w:val="24"/>
      </w:rPr>
      <w:t>5</w:t>
    </w:r>
    <w:r w:rsidRPr="00935F78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13"/>
    <w:rsid w:val="00005FC8"/>
    <w:rsid w:val="000228B2"/>
    <w:rsid w:val="00050AFE"/>
    <w:rsid w:val="00066049"/>
    <w:rsid w:val="0008076A"/>
    <w:rsid w:val="00081406"/>
    <w:rsid w:val="00095A11"/>
    <w:rsid w:val="000A56CB"/>
    <w:rsid w:val="000B084C"/>
    <w:rsid w:val="000C5CD2"/>
    <w:rsid w:val="000D4611"/>
    <w:rsid w:val="000F1B96"/>
    <w:rsid w:val="000F3016"/>
    <w:rsid w:val="000F4B33"/>
    <w:rsid w:val="000F6AA6"/>
    <w:rsid w:val="0012217D"/>
    <w:rsid w:val="0012310A"/>
    <w:rsid w:val="0015381F"/>
    <w:rsid w:val="00154806"/>
    <w:rsid w:val="00172A31"/>
    <w:rsid w:val="00173060"/>
    <w:rsid w:val="001907C9"/>
    <w:rsid w:val="0019464B"/>
    <w:rsid w:val="001A7AD8"/>
    <w:rsid w:val="001D0C57"/>
    <w:rsid w:val="001D3001"/>
    <w:rsid w:val="001D4719"/>
    <w:rsid w:val="001E31BF"/>
    <w:rsid w:val="00260326"/>
    <w:rsid w:val="00264B5A"/>
    <w:rsid w:val="00276259"/>
    <w:rsid w:val="002B03DB"/>
    <w:rsid w:val="002B2DBF"/>
    <w:rsid w:val="002C02C0"/>
    <w:rsid w:val="002C3C14"/>
    <w:rsid w:val="002D3123"/>
    <w:rsid w:val="002E77E5"/>
    <w:rsid w:val="002F384F"/>
    <w:rsid w:val="0031141E"/>
    <w:rsid w:val="00335DC4"/>
    <w:rsid w:val="0034681C"/>
    <w:rsid w:val="003615E0"/>
    <w:rsid w:val="00376B4E"/>
    <w:rsid w:val="00384FE4"/>
    <w:rsid w:val="00387735"/>
    <w:rsid w:val="003A52B6"/>
    <w:rsid w:val="003B754D"/>
    <w:rsid w:val="003D41AD"/>
    <w:rsid w:val="003E0880"/>
    <w:rsid w:val="003F3EA0"/>
    <w:rsid w:val="004069C1"/>
    <w:rsid w:val="004501FA"/>
    <w:rsid w:val="00454424"/>
    <w:rsid w:val="00456AD7"/>
    <w:rsid w:val="00465213"/>
    <w:rsid w:val="00484AC9"/>
    <w:rsid w:val="0049190D"/>
    <w:rsid w:val="004950BA"/>
    <w:rsid w:val="004964BB"/>
    <w:rsid w:val="004B0422"/>
    <w:rsid w:val="004D1232"/>
    <w:rsid w:val="005003ED"/>
    <w:rsid w:val="005127B8"/>
    <w:rsid w:val="00515122"/>
    <w:rsid w:val="00556AB6"/>
    <w:rsid w:val="00575154"/>
    <w:rsid w:val="0057661F"/>
    <w:rsid w:val="005833F9"/>
    <w:rsid w:val="005873E8"/>
    <w:rsid w:val="005A7679"/>
    <w:rsid w:val="005B34C7"/>
    <w:rsid w:val="005C3EDC"/>
    <w:rsid w:val="00604787"/>
    <w:rsid w:val="00624253"/>
    <w:rsid w:val="00640602"/>
    <w:rsid w:val="00657D77"/>
    <w:rsid w:val="0069097C"/>
    <w:rsid w:val="006943BF"/>
    <w:rsid w:val="00697BBC"/>
    <w:rsid w:val="006A0044"/>
    <w:rsid w:val="006A7C1D"/>
    <w:rsid w:val="006C1CA3"/>
    <w:rsid w:val="006D20F4"/>
    <w:rsid w:val="006E4268"/>
    <w:rsid w:val="007142B9"/>
    <w:rsid w:val="00734E23"/>
    <w:rsid w:val="00753ACD"/>
    <w:rsid w:val="0075547C"/>
    <w:rsid w:val="007705C3"/>
    <w:rsid w:val="00777E0B"/>
    <w:rsid w:val="00793AC8"/>
    <w:rsid w:val="007A2D51"/>
    <w:rsid w:val="007E16D8"/>
    <w:rsid w:val="00812FBA"/>
    <w:rsid w:val="0084249F"/>
    <w:rsid w:val="0085470F"/>
    <w:rsid w:val="00887276"/>
    <w:rsid w:val="008A1809"/>
    <w:rsid w:val="008B52CC"/>
    <w:rsid w:val="008D0024"/>
    <w:rsid w:val="008E38F5"/>
    <w:rsid w:val="008E7153"/>
    <w:rsid w:val="008F62C5"/>
    <w:rsid w:val="009049C1"/>
    <w:rsid w:val="00935F78"/>
    <w:rsid w:val="00936C7C"/>
    <w:rsid w:val="00956198"/>
    <w:rsid w:val="00963AB5"/>
    <w:rsid w:val="009715EA"/>
    <w:rsid w:val="009A4B34"/>
    <w:rsid w:val="009B7DC6"/>
    <w:rsid w:val="009C6209"/>
    <w:rsid w:val="009D7A81"/>
    <w:rsid w:val="00A25ACD"/>
    <w:rsid w:val="00A45235"/>
    <w:rsid w:val="00AA05CA"/>
    <w:rsid w:val="00AA185F"/>
    <w:rsid w:val="00AA378D"/>
    <w:rsid w:val="00AB77A4"/>
    <w:rsid w:val="00AC7A99"/>
    <w:rsid w:val="00AD1D41"/>
    <w:rsid w:val="00AE2465"/>
    <w:rsid w:val="00AE42E7"/>
    <w:rsid w:val="00AF58F3"/>
    <w:rsid w:val="00B07412"/>
    <w:rsid w:val="00B217E3"/>
    <w:rsid w:val="00B2756F"/>
    <w:rsid w:val="00B36EB6"/>
    <w:rsid w:val="00B42BE5"/>
    <w:rsid w:val="00B56D16"/>
    <w:rsid w:val="00B718D2"/>
    <w:rsid w:val="00B71E2F"/>
    <w:rsid w:val="00BA37F1"/>
    <w:rsid w:val="00BB3BF1"/>
    <w:rsid w:val="00BD7BAE"/>
    <w:rsid w:val="00BE15C8"/>
    <w:rsid w:val="00BE253B"/>
    <w:rsid w:val="00BF52AB"/>
    <w:rsid w:val="00C02D05"/>
    <w:rsid w:val="00C4787F"/>
    <w:rsid w:val="00CA3D0D"/>
    <w:rsid w:val="00CB3CC4"/>
    <w:rsid w:val="00CB4C8D"/>
    <w:rsid w:val="00CC1699"/>
    <w:rsid w:val="00CD3CBE"/>
    <w:rsid w:val="00CF20B4"/>
    <w:rsid w:val="00CF352E"/>
    <w:rsid w:val="00D003E3"/>
    <w:rsid w:val="00D153BA"/>
    <w:rsid w:val="00D333EC"/>
    <w:rsid w:val="00D33A10"/>
    <w:rsid w:val="00D41900"/>
    <w:rsid w:val="00D41DA1"/>
    <w:rsid w:val="00D55C68"/>
    <w:rsid w:val="00D74FBE"/>
    <w:rsid w:val="00D75BC4"/>
    <w:rsid w:val="00D86A0A"/>
    <w:rsid w:val="00D943DC"/>
    <w:rsid w:val="00D96B4F"/>
    <w:rsid w:val="00DA3499"/>
    <w:rsid w:val="00DA389E"/>
    <w:rsid w:val="00DB68DB"/>
    <w:rsid w:val="00DC65E6"/>
    <w:rsid w:val="00DE78BB"/>
    <w:rsid w:val="00E40465"/>
    <w:rsid w:val="00E800B6"/>
    <w:rsid w:val="00E9191D"/>
    <w:rsid w:val="00EA1B20"/>
    <w:rsid w:val="00EB5CB5"/>
    <w:rsid w:val="00EF0DEB"/>
    <w:rsid w:val="00F02C6A"/>
    <w:rsid w:val="00F172A9"/>
    <w:rsid w:val="00F537F0"/>
    <w:rsid w:val="00F66FAF"/>
    <w:rsid w:val="00F74D07"/>
    <w:rsid w:val="00F81CE5"/>
    <w:rsid w:val="00FA00D8"/>
    <w:rsid w:val="00FA4565"/>
    <w:rsid w:val="00FB3827"/>
    <w:rsid w:val="00FE69DC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10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42BE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B42BE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42BE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B42BE5"/>
    <w:rPr>
      <w:rFonts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BF52AB"/>
    <w:rPr>
      <w:sz w:val="20"/>
      <w:szCs w:val="20"/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locked/>
    <w:rsid w:val="00BF52AB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BF52AB"/>
    <w:rPr>
      <w:rFonts w:cs="Times New Roman"/>
      <w:vertAlign w:val="superscript"/>
    </w:rPr>
  </w:style>
  <w:style w:type="table" w:styleId="aa">
    <w:name w:val="Table Grid"/>
    <w:basedOn w:val="a1"/>
    <w:uiPriority w:val="59"/>
    <w:rsid w:val="002B0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unhideWhenUsed/>
    <w:rsid w:val="00793AC8"/>
    <w:rPr>
      <w:rFonts w:cs="Times New Roman"/>
      <w:sz w:val="16"/>
      <w:szCs w:val="16"/>
    </w:rPr>
  </w:style>
  <w:style w:type="paragraph" w:styleId="ac">
    <w:name w:val="annotation text"/>
    <w:basedOn w:val="a"/>
    <w:link w:val="ad"/>
    <w:unhideWhenUsed/>
    <w:rsid w:val="00793AC8"/>
    <w:rPr>
      <w:sz w:val="20"/>
      <w:szCs w:val="20"/>
      <w:lang w:val="x-none" w:eastAsia="x-none"/>
    </w:rPr>
  </w:style>
  <w:style w:type="character" w:customStyle="1" w:styleId="ad">
    <w:name w:val="Текст примечания Знак"/>
    <w:link w:val="ac"/>
    <w:locked/>
    <w:rsid w:val="00793AC8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93AC8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793AC8"/>
    <w:rPr>
      <w:rFonts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93AC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locked/>
    <w:rsid w:val="00793A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FA4565"/>
  </w:style>
  <w:style w:type="paragraph" w:styleId="af2">
    <w:name w:val="Revision"/>
    <w:hidden/>
    <w:uiPriority w:val="99"/>
    <w:semiHidden/>
    <w:rsid w:val="00D96B4F"/>
    <w:rPr>
      <w:sz w:val="22"/>
      <w:szCs w:val="22"/>
    </w:rPr>
  </w:style>
  <w:style w:type="paragraph" w:customStyle="1" w:styleId="western">
    <w:name w:val="western"/>
    <w:basedOn w:val="a"/>
    <w:rsid w:val="00FF593B"/>
    <w:pPr>
      <w:spacing w:before="100" w:beforeAutospacing="1" w:after="142"/>
      <w:jc w:val="both"/>
    </w:pPr>
    <w:rPr>
      <w:sz w:val="20"/>
      <w:szCs w:val="20"/>
    </w:rPr>
  </w:style>
  <w:style w:type="paragraph" w:styleId="af3">
    <w:name w:val="Normal (Web)"/>
    <w:basedOn w:val="a"/>
    <w:uiPriority w:val="99"/>
    <w:unhideWhenUsed/>
    <w:rsid w:val="00FF59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42BE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B42BE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42BE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B42BE5"/>
    <w:rPr>
      <w:rFonts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BF52AB"/>
    <w:rPr>
      <w:sz w:val="20"/>
      <w:szCs w:val="20"/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locked/>
    <w:rsid w:val="00BF52AB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BF52AB"/>
    <w:rPr>
      <w:rFonts w:cs="Times New Roman"/>
      <w:vertAlign w:val="superscript"/>
    </w:rPr>
  </w:style>
  <w:style w:type="table" w:styleId="aa">
    <w:name w:val="Table Grid"/>
    <w:basedOn w:val="a1"/>
    <w:uiPriority w:val="59"/>
    <w:rsid w:val="002B0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unhideWhenUsed/>
    <w:rsid w:val="00793AC8"/>
    <w:rPr>
      <w:rFonts w:cs="Times New Roman"/>
      <w:sz w:val="16"/>
      <w:szCs w:val="16"/>
    </w:rPr>
  </w:style>
  <w:style w:type="paragraph" w:styleId="ac">
    <w:name w:val="annotation text"/>
    <w:basedOn w:val="a"/>
    <w:link w:val="ad"/>
    <w:unhideWhenUsed/>
    <w:rsid w:val="00793AC8"/>
    <w:rPr>
      <w:sz w:val="20"/>
      <w:szCs w:val="20"/>
      <w:lang w:val="x-none" w:eastAsia="x-none"/>
    </w:rPr>
  </w:style>
  <w:style w:type="character" w:customStyle="1" w:styleId="ad">
    <w:name w:val="Текст примечания Знак"/>
    <w:link w:val="ac"/>
    <w:locked/>
    <w:rsid w:val="00793AC8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93AC8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793AC8"/>
    <w:rPr>
      <w:rFonts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93AC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locked/>
    <w:rsid w:val="00793A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FA4565"/>
  </w:style>
  <w:style w:type="paragraph" w:styleId="af2">
    <w:name w:val="Revision"/>
    <w:hidden/>
    <w:uiPriority w:val="99"/>
    <w:semiHidden/>
    <w:rsid w:val="00D96B4F"/>
    <w:rPr>
      <w:sz w:val="22"/>
      <w:szCs w:val="22"/>
    </w:rPr>
  </w:style>
  <w:style w:type="paragraph" w:customStyle="1" w:styleId="western">
    <w:name w:val="western"/>
    <w:basedOn w:val="a"/>
    <w:rsid w:val="00FF593B"/>
    <w:pPr>
      <w:spacing w:before="100" w:beforeAutospacing="1" w:after="142"/>
      <w:jc w:val="both"/>
    </w:pPr>
    <w:rPr>
      <w:sz w:val="20"/>
      <w:szCs w:val="20"/>
    </w:rPr>
  </w:style>
  <w:style w:type="paragraph" w:styleId="af3">
    <w:name w:val="Normal (Web)"/>
    <w:basedOn w:val="a"/>
    <w:uiPriority w:val="99"/>
    <w:unhideWhenUsed/>
    <w:rsid w:val="00FF59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902C2-F78A-47AF-963B-95EAF53C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155</Words>
  <Characters>886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городского поселения Лотошино Лотошинского муниципального района МО от 16.10.2015 N 162/23"Порядок предоставления межбюджетных трансфертов из бюджета городского поселения Лотошино бюджету Лотошинского муниципального района"</vt:lpstr>
    </vt:vector>
  </TitlesOfParts>
  <Company>КонсультантПлюс Версия 4015.00.08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городского поселения Лотошино Лотошинского муниципального района МО от 16.10.2015 N 162/23"Порядок предоставления межбюджетных трансфертов из бюджета городского поселения Лотошино бюджету Лотошинского муниципального района"</dc:title>
  <dc:subject/>
  <dc:creator>Артёмова</dc:creator>
  <cp:keywords/>
  <cp:lastModifiedBy>User</cp:lastModifiedBy>
  <cp:revision>12</cp:revision>
  <cp:lastPrinted>2025-03-27T03:28:00Z</cp:lastPrinted>
  <dcterms:created xsi:type="dcterms:W3CDTF">2023-12-11T07:31:00Z</dcterms:created>
  <dcterms:modified xsi:type="dcterms:W3CDTF">2025-04-08T04:00:00Z</dcterms:modified>
</cp:coreProperties>
</file>