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D8" w:rsidRPr="00800E03" w:rsidRDefault="007314D8" w:rsidP="002303FF">
      <w:pPr>
        <w:pStyle w:val="5"/>
        <w:jc w:val="left"/>
        <w:rPr>
          <w:b w:val="0"/>
          <w:sz w:val="26"/>
          <w:szCs w:val="26"/>
        </w:rPr>
      </w:pPr>
    </w:p>
    <w:p w:rsidR="002303FF" w:rsidRDefault="002303FF" w:rsidP="002303FF">
      <w:pPr>
        <w:shd w:val="clear" w:color="auto" w:fill="FFFFFF"/>
        <w:ind w:left="-74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</w:t>
      </w:r>
      <w:r w:rsidR="00660F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428625" cy="542925"/>
            <wp:effectExtent l="0" t="0" r="9525" b="9525"/>
            <wp:docPr id="2" name="Рисунок 2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3FF" w:rsidRDefault="002303FF" w:rsidP="002303FF">
      <w:pPr>
        <w:shd w:val="clear" w:color="auto" w:fill="FFFFFF"/>
        <w:ind w:left="-748"/>
        <w:rPr>
          <w:noProof/>
        </w:rPr>
      </w:pPr>
    </w:p>
    <w:p w:rsidR="002303FF" w:rsidRPr="00A950FD" w:rsidRDefault="002303FF" w:rsidP="002303FF">
      <w:pPr>
        <w:shd w:val="clear" w:color="auto" w:fill="FFFFFF"/>
        <w:ind w:left="-7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A950FD">
        <w:rPr>
          <w:b/>
          <w:sz w:val="28"/>
          <w:szCs w:val="28"/>
        </w:rPr>
        <w:t>АДМИНИСТРАЦИЯ ТЕСИНСКОГО СЕЛЬСОВЕТА</w:t>
      </w:r>
    </w:p>
    <w:p w:rsidR="002303FF" w:rsidRPr="00A950FD" w:rsidRDefault="002303FF" w:rsidP="002303FF">
      <w:pPr>
        <w:jc w:val="center"/>
        <w:rPr>
          <w:b/>
          <w:sz w:val="28"/>
          <w:szCs w:val="28"/>
          <w:lang w:eastAsia="x-none"/>
        </w:rPr>
      </w:pPr>
      <w:r w:rsidRPr="00A950FD">
        <w:rPr>
          <w:b/>
          <w:sz w:val="28"/>
          <w:szCs w:val="28"/>
          <w:lang w:eastAsia="x-none"/>
        </w:rPr>
        <w:t>МИНУСИНСКОГО РАЙОНА КРАСНОЯРСКОГО КРАЯ</w:t>
      </w:r>
    </w:p>
    <w:p w:rsidR="002303FF" w:rsidRPr="00A950FD" w:rsidRDefault="002303FF" w:rsidP="002303FF">
      <w:pPr>
        <w:jc w:val="center"/>
        <w:rPr>
          <w:b/>
          <w:sz w:val="28"/>
          <w:szCs w:val="28"/>
          <w:lang w:eastAsia="x-none"/>
        </w:rPr>
      </w:pPr>
    </w:p>
    <w:p w:rsidR="002303FF" w:rsidRDefault="00660F57" w:rsidP="002303FF">
      <w:pPr>
        <w:pStyle w:val="5"/>
        <w:rPr>
          <w:sz w:val="28"/>
          <w:szCs w:val="28"/>
        </w:rPr>
      </w:pPr>
      <w:r>
        <w:rPr>
          <w:sz w:val="32"/>
          <w:szCs w:val="32"/>
        </w:rPr>
        <w:t xml:space="preserve">    </w:t>
      </w:r>
      <w:r w:rsidR="002303FF" w:rsidRPr="002303FF">
        <w:rPr>
          <w:sz w:val="32"/>
          <w:szCs w:val="32"/>
        </w:rPr>
        <w:t>ПОСТАНОВЛЕНИЕ</w:t>
      </w:r>
      <w:r w:rsidR="002303FF" w:rsidRPr="002303FF">
        <w:rPr>
          <w:sz w:val="28"/>
          <w:szCs w:val="28"/>
        </w:rPr>
        <w:t xml:space="preserve">  </w:t>
      </w:r>
    </w:p>
    <w:p w:rsidR="002303FF" w:rsidRPr="002303FF" w:rsidRDefault="002303FF" w:rsidP="002303FF"/>
    <w:p w:rsidR="002303FF" w:rsidRPr="00A950FD" w:rsidRDefault="002303FF" w:rsidP="002303FF">
      <w:pPr>
        <w:pStyle w:val="5"/>
        <w:rPr>
          <w:sz w:val="28"/>
          <w:szCs w:val="28"/>
          <w:highlight w:val="yellow"/>
        </w:rPr>
      </w:pPr>
    </w:p>
    <w:p w:rsidR="002303FF" w:rsidRPr="00A950FD" w:rsidRDefault="006B0C77" w:rsidP="00230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20</w:t>
      </w:r>
      <w:r w:rsidR="002303FF" w:rsidRPr="00A950FD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="002303FF" w:rsidRPr="00A950F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1</w:t>
      </w:r>
      <w:r w:rsidR="002303FF" w:rsidRPr="00A950FD">
        <w:rPr>
          <w:b/>
          <w:sz w:val="28"/>
          <w:szCs w:val="28"/>
        </w:rPr>
        <w:t xml:space="preserve">                           с. Тесь</w:t>
      </w:r>
      <w:r w:rsidR="002303FF" w:rsidRPr="00A950FD">
        <w:rPr>
          <w:b/>
          <w:sz w:val="28"/>
          <w:szCs w:val="28"/>
        </w:rPr>
        <w:tab/>
      </w:r>
      <w:r w:rsidR="002303FF" w:rsidRPr="00A950FD">
        <w:rPr>
          <w:b/>
          <w:sz w:val="28"/>
          <w:szCs w:val="28"/>
        </w:rPr>
        <w:tab/>
        <w:t xml:space="preserve">                 № </w:t>
      </w:r>
      <w:r>
        <w:rPr>
          <w:b/>
          <w:sz w:val="28"/>
          <w:szCs w:val="28"/>
        </w:rPr>
        <w:t>44</w:t>
      </w:r>
      <w:r w:rsidR="002303FF" w:rsidRPr="00A950FD">
        <w:rPr>
          <w:b/>
          <w:sz w:val="28"/>
          <w:szCs w:val="28"/>
        </w:rPr>
        <w:t xml:space="preserve"> –</w:t>
      </w:r>
      <w:proofErr w:type="gramStart"/>
      <w:r w:rsidR="002303FF" w:rsidRPr="00A950FD">
        <w:rPr>
          <w:b/>
          <w:sz w:val="28"/>
          <w:szCs w:val="28"/>
        </w:rPr>
        <w:t>П</w:t>
      </w:r>
      <w:proofErr w:type="gramEnd"/>
    </w:p>
    <w:p w:rsidR="002303FF" w:rsidRPr="00A63F66" w:rsidRDefault="002303FF" w:rsidP="002303FF">
      <w:pPr>
        <w:ind w:right="-1"/>
        <w:jc w:val="center"/>
        <w:rPr>
          <w:sz w:val="28"/>
          <w:szCs w:val="28"/>
        </w:rPr>
      </w:pPr>
    </w:p>
    <w:p w:rsidR="00132778" w:rsidRPr="00F12AC7" w:rsidRDefault="00132778" w:rsidP="00132778">
      <w:pPr>
        <w:rPr>
          <w:sz w:val="28"/>
          <w:szCs w:val="28"/>
        </w:rPr>
      </w:pPr>
    </w:p>
    <w:p w:rsidR="002303FF" w:rsidRPr="002303FF" w:rsidRDefault="00CB2A3A" w:rsidP="002303FF">
      <w:pPr>
        <w:jc w:val="center"/>
        <w:rPr>
          <w:sz w:val="26"/>
          <w:szCs w:val="26"/>
        </w:rPr>
      </w:pPr>
      <w:r w:rsidRPr="002303FF">
        <w:rPr>
          <w:sz w:val="26"/>
          <w:szCs w:val="26"/>
        </w:rPr>
        <w:t>Об утверждении Положения об условиях и порядке заключения</w:t>
      </w:r>
    </w:p>
    <w:p w:rsidR="002303FF" w:rsidRPr="002303FF" w:rsidRDefault="00CB2A3A" w:rsidP="002303FF">
      <w:pPr>
        <w:jc w:val="center"/>
        <w:rPr>
          <w:sz w:val="26"/>
          <w:szCs w:val="26"/>
        </w:rPr>
      </w:pPr>
      <w:r w:rsidRPr="002303FF">
        <w:rPr>
          <w:sz w:val="26"/>
          <w:szCs w:val="26"/>
        </w:rPr>
        <w:t>соглашений о защите и поощрении капиталовложений</w:t>
      </w:r>
    </w:p>
    <w:p w:rsidR="004C419B" w:rsidRDefault="00CB2A3A" w:rsidP="002303FF">
      <w:pPr>
        <w:jc w:val="center"/>
        <w:rPr>
          <w:sz w:val="26"/>
          <w:szCs w:val="26"/>
        </w:rPr>
      </w:pPr>
      <w:proofErr w:type="gramStart"/>
      <w:r w:rsidRPr="002303FF">
        <w:rPr>
          <w:sz w:val="26"/>
          <w:szCs w:val="26"/>
        </w:rPr>
        <w:t xml:space="preserve">со стороны </w:t>
      </w:r>
      <w:r w:rsidR="002303FF" w:rsidRPr="002303FF">
        <w:rPr>
          <w:sz w:val="26"/>
          <w:szCs w:val="26"/>
        </w:rPr>
        <w:t xml:space="preserve"> Тесинского</w:t>
      </w:r>
      <w:r w:rsidRPr="002303FF">
        <w:rPr>
          <w:sz w:val="26"/>
          <w:szCs w:val="26"/>
        </w:rPr>
        <w:t xml:space="preserve"> сельсовета</w:t>
      </w:r>
      <w:r w:rsidR="00944A9A">
        <w:rPr>
          <w:sz w:val="26"/>
          <w:szCs w:val="26"/>
        </w:rPr>
        <w:t xml:space="preserve"> (в редакции от 22.02.2023 № 09-п</w:t>
      </w:r>
      <w:r w:rsidR="004C419B">
        <w:rPr>
          <w:sz w:val="26"/>
          <w:szCs w:val="26"/>
        </w:rPr>
        <w:t>,</w:t>
      </w:r>
      <w:proofErr w:type="gramEnd"/>
    </w:p>
    <w:p w:rsidR="00132778" w:rsidRPr="002303FF" w:rsidRDefault="004C419B" w:rsidP="002303F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 23.05.2025 № 34-п</w:t>
      </w:r>
      <w:r w:rsidR="00944A9A">
        <w:rPr>
          <w:sz w:val="26"/>
          <w:szCs w:val="26"/>
        </w:rPr>
        <w:t>)</w:t>
      </w:r>
    </w:p>
    <w:p w:rsidR="00132778" w:rsidRPr="00F12AC7" w:rsidRDefault="00132778" w:rsidP="00F12AC7">
      <w:pPr>
        <w:jc w:val="both"/>
        <w:rPr>
          <w:sz w:val="28"/>
          <w:szCs w:val="28"/>
        </w:rPr>
      </w:pPr>
    </w:p>
    <w:p w:rsidR="00132778" w:rsidRPr="00F12AC7" w:rsidRDefault="00132778" w:rsidP="00F12AC7">
      <w:pPr>
        <w:jc w:val="both"/>
        <w:rPr>
          <w:sz w:val="28"/>
          <w:szCs w:val="28"/>
        </w:rPr>
      </w:pPr>
    </w:p>
    <w:p w:rsidR="00132778" w:rsidRPr="00F12AC7" w:rsidRDefault="00132778" w:rsidP="00800E03">
      <w:pPr>
        <w:ind w:firstLine="708"/>
        <w:jc w:val="both"/>
        <w:rPr>
          <w:sz w:val="28"/>
          <w:szCs w:val="28"/>
        </w:rPr>
      </w:pPr>
      <w:r w:rsidRPr="00F12AC7">
        <w:rPr>
          <w:sz w:val="28"/>
          <w:szCs w:val="28"/>
        </w:rPr>
        <w:t xml:space="preserve">В соответствии </w:t>
      </w:r>
      <w:r w:rsidR="00CB2A3A" w:rsidRPr="00F12AC7">
        <w:rPr>
          <w:sz w:val="28"/>
          <w:szCs w:val="28"/>
        </w:rPr>
        <w:t>с частью 8 статьи 4 Федерального закона от 01.04.2020 № 69-ФЗ «О защите и поощрении капиталовложений в Российской Федерации</w:t>
      </w:r>
      <w:r w:rsidRPr="00F12AC7">
        <w:rPr>
          <w:sz w:val="28"/>
          <w:szCs w:val="28"/>
        </w:rPr>
        <w:t>, руководствуясь</w:t>
      </w:r>
      <w:r w:rsidR="007314D8" w:rsidRPr="00F12AC7">
        <w:rPr>
          <w:sz w:val="28"/>
          <w:szCs w:val="28"/>
        </w:rPr>
        <w:t xml:space="preserve"> статьёй </w:t>
      </w:r>
      <w:r w:rsidR="00D037DB">
        <w:rPr>
          <w:sz w:val="28"/>
          <w:szCs w:val="28"/>
        </w:rPr>
        <w:t>1</w:t>
      </w:r>
      <w:r w:rsidR="00F97E68">
        <w:rPr>
          <w:sz w:val="28"/>
          <w:szCs w:val="28"/>
        </w:rPr>
        <w:t xml:space="preserve">4, 29 </w:t>
      </w:r>
      <w:r w:rsidR="00D037DB">
        <w:rPr>
          <w:sz w:val="28"/>
          <w:szCs w:val="28"/>
        </w:rPr>
        <w:t xml:space="preserve"> Устава</w:t>
      </w:r>
      <w:r w:rsidRPr="00F12AC7">
        <w:rPr>
          <w:sz w:val="28"/>
          <w:szCs w:val="28"/>
        </w:rPr>
        <w:t xml:space="preserve"> </w:t>
      </w:r>
      <w:r w:rsidR="002303FF">
        <w:rPr>
          <w:sz w:val="28"/>
          <w:szCs w:val="28"/>
        </w:rPr>
        <w:t xml:space="preserve"> Тесинского</w:t>
      </w:r>
      <w:r w:rsidR="00724366">
        <w:rPr>
          <w:sz w:val="28"/>
          <w:szCs w:val="28"/>
        </w:rPr>
        <w:t xml:space="preserve"> сельсовета </w:t>
      </w:r>
      <w:r w:rsidR="007314D8" w:rsidRPr="00F12AC7">
        <w:rPr>
          <w:sz w:val="28"/>
          <w:szCs w:val="28"/>
        </w:rPr>
        <w:t>Минусинского района</w:t>
      </w:r>
      <w:r w:rsidR="00F97E68">
        <w:rPr>
          <w:sz w:val="28"/>
          <w:szCs w:val="28"/>
        </w:rPr>
        <w:t xml:space="preserve"> Красноярского края</w:t>
      </w:r>
      <w:r w:rsidR="007314D8" w:rsidRPr="00F12AC7">
        <w:rPr>
          <w:sz w:val="28"/>
          <w:szCs w:val="28"/>
        </w:rPr>
        <w:t xml:space="preserve"> </w:t>
      </w:r>
      <w:r w:rsidRPr="00F12AC7">
        <w:rPr>
          <w:sz w:val="28"/>
          <w:szCs w:val="28"/>
        </w:rPr>
        <w:t>ПОСТАНОВЛЯЮ:</w:t>
      </w:r>
    </w:p>
    <w:p w:rsidR="00865C64" w:rsidRPr="00F12AC7" w:rsidRDefault="00865C64" w:rsidP="00800E03">
      <w:pPr>
        <w:ind w:firstLine="708"/>
        <w:jc w:val="both"/>
        <w:rPr>
          <w:sz w:val="28"/>
          <w:szCs w:val="28"/>
        </w:rPr>
      </w:pPr>
    </w:p>
    <w:p w:rsidR="00CB2A3A" w:rsidRPr="00F12AC7" w:rsidRDefault="00CB2A3A" w:rsidP="00CB2A3A">
      <w:pPr>
        <w:ind w:firstLine="708"/>
        <w:jc w:val="both"/>
        <w:rPr>
          <w:sz w:val="28"/>
          <w:szCs w:val="28"/>
        </w:rPr>
      </w:pPr>
      <w:r w:rsidRPr="00F12AC7">
        <w:rPr>
          <w:sz w:val="28"/>
          <w:szCs w:val="28"/>
        </w:rPr>
        <w:t xml:space="preserve">1. Утвердить Положение об условиях и порядке заключения соглашений о защите и поощрении капиталовложений со стороны </w:t>
      </w:r>
      <w:r w:rsidR="002303FF">
        <w:rPr>
          <w:sz w:val="28"/>
          <w:szCs w:val="28"/>
        </w:rPr>
        <w:t xml:space="preserve"> Тесинского</w:t>
      </w:r>
      <w:r w:rsidRPr="00F12AC7">
        <w:rPr>
          <w:sz w:val="28"/>
          <w:szCs w:val="28"/>
        </w:rPr>
        <w:t xml:space="preserve"> сельсовета</w:t>
      </w:r>
      <w:r w:rsidR="002303FF">
        <w:rPr>
          <w:sz w:val="28"/>
          <w:szCs w:val="28"/>
        </w:rPr>
        <w:t>,</w:t>
      </w:r>
      <w:r w:rsidRPr="00F12AC7">
        <w:rPr>
          <w:sz w:val="28"/>
          <w:szCs w:val="28"/>
        </w:rPr>
        <w:t xml:space="preserve"> согласно Приложению 1 к настоящему постановлению.</w:t>
      </w:r>
    </w:p>
    <w:p w:rsidR="002303FF" w:rsidRPr="00712C79" w:rsidRDefault="002303FF" w:rsidP="002303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2C79">
        <w:rPr>
          <w:sz w:val="28"/>
          <w:szCs w:val="28"/>
        </w:rPr>
        <w:t xml:space="preserve">2. </w:t>
      </w:r>
      <w:r w:rsidRPr="00712C79">
        <w:rPr>
          <w:bCs/>
          <w:sz w:val="28"/>
          <w:szCs w:val="28"/>
        </w:rPr>
        <w:t xml:space="preserve">Постановление вступает в силу после его официального опубликования в </w:t>
      </w:r>
      <w:r>
        <w:rPr>
          <w:bCs/>
          <w:sz w:val="28"/>
          <w:szCs w:val="28"/>
        </w:rPr>
        <w:t xml:space="preserve"> информационном бюллетене «Вестник Тесинского сельсовета».</w:t>
      </w:r>
    </w:p>
    <w:p w:rsidR="002303FF" w:rsidRPr="00712C79" w:rsidRDefault="002303FF" w:rsidP="0023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2C79">
        <w:rPr>
          <w:sz w:val="28"/>
          <w:szCs w:val="28"/>
        </w:rPr>
        <w:t xml:space="preserve">3. </w:t>
      </w:r>
      <w:proofErr w:type="gramStart"/>
      <w:r w:rsidRPr="00712C79">
        <w:rPr>
          <w:sz w:val="28"/>
          <w:szCs w:val="28"/>
        </w:rPr>
        <w:t>Контроль за</w:t>
      </w:r>
      <w:proofErr w:type="gramEnd"/>
      <w:r w:rsidRPr="00712C79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 оставляю за собой.</w:t>
      </w:r>
    </w:p>
    <w:p w:rsidR="002303FF" w:rsidRPr="00712C79" w:rsidRDefault="002303FF" w:rsidP="002303FF">
      <w:pPr>
        <w:ind w:firstLine="708"/>
        <w:jc w:val="both"/>
        <w:rPr>
          <w:sz w:val="28"/>
          <w:szCs w:val="28"/>
        </w:rPr>
      </w:pPr>
    </w:p>
    <w:p w:rsidR="002303FF" w:rsidRPr="00712C79" w:rsidRDefault="002303FF" w:rsidP="002303FF">
      <w:pPr>
        <w:ind w:firstLine="561"/>
        <w:jc w:val="both"/>
        <w:rPr>
          <w:sz w:val="28"/>
          <w:szCs w:val="28"/>
        </w:rPr>
      </w:pPr>
    </w:p>
    <w:p w:rsidR="002303FF" w:rsidRPr="00A950FD" w:rsidRDefault="002303FF" w:rsidP="002303FF">
      <w:pPr>
        <w:jc w:val="both"/>
      </w:pPr>
      <w:r>
        <w:rPr>
          <w:i/>
          <w:sz w:val="28"/>
          <w:szCs w:val="28"/>
        </w:rPr>
        <w:t xml:space="preserve"> </w:t>
      </w:r>
      <w:r w:rsidRPr="00A950FD">
        <w:rPr>
          <w:sz w:val="28"/>
          <w:szCs w:val="28"/>
        </w:rPr>
        <w:t>Глава Тесинского сельсовета                                      А.А. Зотов</w:t>
      </w:r>
    </w:p>
    <w:p w:rsidR="002303FF" w:rsidRDefault="002303FF" w:rsidP="002303FF">
      <w:pPr>
        <w:keepNext/>
        <w:ind w:left="5103"/>
        <w:jc w:val="both"/>
        <w:outlineLvl w:val="0"/>
        <w:rPr>
          <w:sz w:val="28"/>
          <w:szCs w:val="28"/>
        </w:rPr>
      </w:pPr>
    </w:p>
    <w:p w:rsidR="00865C64" w:rsidRDefault="00865C64" w:rsidP="00132778">
      <w:pPr>
        <w:jc w:val="both"/>
        <w:rPr>
          <w:sz w:val="26"/>
          <w:szCs w:val="26"/>
        </w:rPr>
      </w:pPr>
    </w:p>
    <w:p w:rsidR="00865C64" w:rsidRDefault="00865C64" w:rsidP="00132778">
      <w:pPr>
        <w:jc w:val="both"/>
        <w:rPr>
          <w:sz w:val="26"/>
          <w:szCs w:val="26"/>
        </w:rPr>
      </w:pPr>
    </w:p>
    <w:p w:rsidR="00865C64" w:rsidRDefault="00865C64" w:rsidP="00132778">
      <w:pPr>
        <w:jc w:val="both"/>
        <w:rPr>
          <w:sz w:val="26"/>
          <w:szCs w:val="26"/>
        </w:rPr>
      </w:pPr>
    </w:p>
    <w:p w:rsidR="00865C64" w:rsidRDefault="00865C64" w:rsidP="00132778">
      <w:pPr>
        <w:jc w:val="both"/>
        <w:rPr>
          <w:sz w:val="26"/>
          <w:szCs w:val="26"/>
        </w:rPr>
      </w:pPr>
    </w:p>
    <w:p w:rsidR="00865C64" w:rsidRDefault="00865C64" w:rsidP="00132778">
      <w:pPr>
        <w:jc w:val="both"/>
        <w:rPr>
          <w:sz w:val="26"/>
          <w:szCs w:val="26"/>
        </w:rPr>
      </w:pPr>
    </w:p>
    <w:p w:rsidR="00865C64" w:rsidRDefault="00865C64" w:rsidP="00132778">
      <w:pPr>
        <w:jc w:val="both"/>
        <w:rPr>
          <w:sz w:val="26"/>
          <w:szCs w:val="26"/>
        </w:rPr>
      </w:pPr>
    </w:p>
    <w:p w:rsidR="00865C64" w:rsidRDefault="00865C64" w:rsidP="00132778">
      <w:pPr>
        <w:jc w:val="both"/>
        <w:rPr>
          <w:sz w:val="26"/>
          <w:szCs w:val="26"/>
        </w:rPr>
      </w:pPr>
    </w:p>
    <w:p w:rsidR="00865C64" w:rsidRDefault="00865C64" w:rsidP="00132778">
      <w:pPr>
        <w:jc w:val="both"/>
        <w:rPr>
          <w:sz w:val="26"/>
          <w:szCs w:val="26"/>
        </w:rPr>
      </w:pPr>
    </w:p>
    <w:p w:rsidR="006B0C77" w:rsidRDefault="006B0C77" w:rsidP="00132778">
      <w:pPr>
        <w:jc w:val="both"/>
        <w:rPr>
          <w:sz w:val="26"/>
          <w:szCs w:val="26"/>
        </w:rPr>
      </w:pPr>
    </w:p>
    <w:p w:rsidR="00865C64" w:rsidRDefault="00865C64" w:rsidP="00132778">
      <w:pPr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79"/>
      </w:tblGrid>
      <w:tr w:rsidR="00F12AC7" w:rsidRPr="00F12AC7" w:rsidTr="00F12AC7">
        <w:tc>
          <w:tcPr>
            <w:tcW w:w="5665" w:type="dxa"/>
          </w:tcPr>
          <w:p w:rsidR="00F12AC7" w:rsidRDefault="00F12AC7" w:rsidP="00865C64">
            <w:pPr>
              <w:rPr>
                <w:sz w:val="24"/>
                <w:szCs w:val="24"/>
              </w:rPr>
            </w:pPr>
          </w:p>
          <w:p w:rsidR="006B0C77" w:rsidRDefault="006B0C77" w:rsidP="00865C64">
            <w:pPr>
              <w:rPr>
                <w:sz w:val="24"/>
                <w:szCs w:val="24"/>
              </w:rPr>
            </w:pPr>
          </w:p>
          <w:p w:rsidR="006B0C77" w:rsidRPr="00F12AC7" w:rsidRDefault="006B0C77" w:rsidP="00865C64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F12AC7" w:rsidRPr="00F12AC7" w:rsidRDefault="00F12AC7" w:rsidP="008C4EB0">
            <w:pPr>
              <w:jc w:val="right"/>
              <w:rPr>
                <w:sz w:val="24"/>
                <w:szCs w:val="24"/>
              </w:rPr>
            </w:pPr>
            <w:r w:rsidRPr="00F12AC7">
              <w:rPr>
                <w:sz w:val="24"/>
                <w:szCs w:val="24"/>
              </w:rPr>
              <w:t xml:space="preserve">Приложение </w:t>
            </w:r>
          </w:p>
          <w:p w:rsidR="00F12AC7" w:rsidRPr="00F12AC7" w:rsidRDefault="00F12AC7" w:rsidP="008C4EB0">
            <w:pPr>
              <w:jc w:val="right"/>
              <w:rPr>
                <w:sz w:val="24"/>
                <w:szCs w:val="24"/>
              </w:rPr>
            </w:pPr>
            <w:r w:rsidRPr="00F12AC7">
              <w:rPr>
                <w:sz w:val="24"/>
                <w:szCs w:val="24"/>
              </w:rPr>
              <w:t xml:space="preserve">к постановлению администрации </w:t>
            </w:r>
            <w:r w:rsidR="002303FF">
              <w:rPr>
                <w:sz w:val="24"/>
                <w:szCs w:val="24"/>
              </w:rPr>
              <w:t xml:space="preserve">Тесинского </w:t>
            </w:r>
            <w:r w:rsidRPr="00F12AC7">
              <w:rPr>
                <w:sz w:val="24"/>
                <w:szCs w:val="24"/>
              </w:rPr>
              <w:t xml:space="preserve">сельсовета </w:t>
            </w:r>
          </w:p>
          <w:p w:rsidR="00F12AC7" w:rsidRPr="00F12AC7" w:rsidRDefault="00F12AC7" w:rsidP="006B0C77">
            <w:pPr>
              <w:jc w:val="right"/>
              <w:rPr>
                <w:sz w:val="24"/>
                <w:szCs w:val="24"/>
              </w:rPr>
            </w:pPr>
            <w:r w:rsidRPr="00F12AC7">
              <w:rPr>
                <w:sz w:val="24"/>
                <w:szCs w:val="24"/>
              </w:rPr>
              <w:t xml:space="preserve">от </w:t>
            </w:r>
            <w:r w:rsidR="006B0C77">
              <w:rPr>
                <w:sz w:val="24"/>
                <w:szCs w:val="24"/>
              </w:rPr>
              <w:t>2</w:t>
            </w:r>
            <w:r w:rsidR="002303FF">
              <w:rPr>
                <w:sz w:val="24"/>
                <w:szCs w:val="24"/>
              </w:rPr>
              <w:t>0.0</w:t>
            </w:r>
            <w:r w:rsidR="006B0C7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</w:t>
            </w:r>
            <w:r w:rsidR="002303F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№ </w:t>
            </w:r>
            <w:r w:rsidR="006B0C77">
              <w:rPr>
                <w:sz w:val="24"/>
                <w:szCs w:val="24"/>
              </w:rPr>
              <w:t>44</w:t>
            </w:r>
            <w:r w:rsidR="002303FF">
              <w:rPr>
                <w:sz w:val="24"/>
                <w:szCs w:val="24"/>
              </w:rPr>
              <w:t>-П</w:t>
            </w:r>
          </w:p>
        </w:tc>
      </w:tr>
    </w:tbl>
    <w:p w:rsidR="00865C64" w:rsidRPr="00F12AC7" w:rsidRDefault="00865C64" w:rsidP="00865C64">
      <w:pPr>
        <w:rPr>
          <w:sz w:val="28"/>
          <w:szCs w:val="28"/>
        </w:rPr>
      </w:pPr>
    </w:p>
    <w:p w:rsidR="00F12AC7" w:rsidRPr="00EF2664" w:rsidRDefault="00F12AC7" w:rsidP="00F12AC7">
      <w:pPr>
        <w:jc w:val="center"/>
        <w:rPr>
          <w:b/>
          <w:sz w:val="28"/>
          <w:szCs w:val="28"/>
        </w:rPr>
      </w:pPr>
      <w:r w:rsidRPr="00EF2664">
        <w:rPr>
          <w:b/>
          <w:sz w:val="28"/>
          <w:szCs w:val="28"/>
        </w:rPr>
        <w:t>Положение</w:t>
      </w:r>
    </w:p>
    <w:p w:rsidR="008C4EB0" w:rsidRDefault="00F12AC7" w:rsidP="008C4EB0">
      <w:pPr>
        <w:jc w:val="center"/>
        <w:rPr>
          <w:b/>
          <w:sz w:val="28"/>
          <w:szCs w:val="28"/>
        </w:rPr>
      </w:pPr>
      <w:r w:rsidRPr="00EF2664">
        <w:rPr>
          <w:b/>
          <w:sz w:val="28"/>
          <w:szCs w:val="28"/>
        </w:rPr>
        <w:t>об условиях и порядке заключения соглашений о защите</w:t>
      </w:r>
    </w:p>
    <w:p w:rsidR="00F12AC7" w:rsidRPr="00EF2664" w:rsidRDefault="00F12AC7" w:rsidP="008C4EB0">
      <w:pPr>
        <w:jc w:val="center"/>
        <w:rPr>
          <w:b/>
          <w:sz w:val="28"/>
          <w:szCs w:val="28"/>
        </w:rPr>
      </w:pPr>
      <w:r w:rsidRPr="00EF2664">
        <w:rPr>
          <w:b/>
          <w:sz w:val="28"/>
          <w:szCs w:val="28"/>
        </w:rPr>
        <w:t xml:space="preserve">и </w:t>
      </w:r>
      <w:proofErr w:type="gramStart"/>
      <w:r w:rsidRPr="00EF2664">
        <w:rPr>
          <w:b/>
          <w:sz w:val="28"/>
          <w:szCs w:val="28"/>
        </w:rPr>
        <w:t>поощрении</w:t>
      </w:r>
      <w:proofErr w:type="gramEnd"/>
      <w:r w:rsidRPr="00EF2664">
        <w:rPr>
          <w:b/>
          <w:sz w:val="28"/>
          <w:szCs w:val="28"/>
        </w:rPr>
        <w:t xml:space="preserve"> капиталовложений со стороны </w:t>
      </w:r>
      <w:r w:rsidR="002303FF" w:rsidRPr="00EF2664">
        <w:rPr>
          <w:b/>
          <w:sz w:val="28"/>
          <w:szCs w:val="28"/>
        </w:rPr>
        <w:t xml:space="preserve"> Тесинского</w:t>
      </w:r>
      <w:r w:rsidRPr="00EF2664">
        <w:rPr>
          <w:b/>
          <w:sz w:val="28"/>
          <w:szCs w:val="28"/>
        </w:rPr>
        <w:t xml:space="preserve"> сельсовета</w:t>
      </w:r>
    </w:p>
    <w:p w:rsidR="00F12AC7" w:rsidRPr="00F12AC7" w:rsidRDefault="00F12AC7" w:rsidP="008C4EB0">
      <w:pPr>
        <w:spacing w:line="240" w:lineRule="exact"/>
        <w:jc w:val="center"/>
        <w:rPr>
          <w:sz w:val="28"/>
          <w:szCs w:val="28"/>
        </w:rPr>
      </w:pPr>
    </w:p>
    <w:p w:rsidR="00F12AC7" w:rsidRPr="00F12AC7" w:rsidRDefault="00F12AC7" w:rsidP="00F12AC7">
      <w:pPr>
        <w:spacing w:line="240" w:lineRule="exact"/>
        <w:jc w:val="center"/>
        <w:rPr>
          <w:sz w:val="28"/>
          <w:szCs w:val="28"/>
        </w:rPr>
      </w:pPr>
    </w:p>
    <w:p w:rsidR="00F12AC7" w:rsidRPr="00EF2664" w:rsidRDefault="00F12AC7" w:rsidP="00F12AC7">
      <w:pPr>
        <w:spacing w:line="240" w:lineRule="exact"/>
        <w:jc w:val="center"/>
        <w:rPr>
          <w:b/>
          <w:sz w:val="28"/>
          <w:szCs w:val="28"/>
          <w:lang w:eastAsia="en-US"/>
        </w:rPr>
      </w:pPr>
      <w:r w:rsidRPr="00EF2664">
        <w:rPr>
          <w:b/>
          <w:sz w:val="28"/>
          <w:szCs w:val="28"/>
          <w:lang w:eastAsia="en-US"/>
        </w:rPr>
        <w:t>Раздел 1. Общие Положения</w:t>
      </w:r>
    </w:p>
    <w:p w:rsidR="00F12AC7" w:rsidRPr="00EF2664" w:rsidRDefault="00F12AC7" w:rsidP="00F12AC7">
      <w:pPr>
        <w:spacing w:line="240" w:lineRule="exact"/>
        <w:jc w:val="center"/>
        <w:rPr>
          <w:b/>
          <w:sz w:val="28"/>
          <w:szCs w:val="28"/>
          <w:lang w:eastAsia="en-US"/>
        </w:rPr>
      </w:pP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</w:rPr>
        <w:t xml:space="preserve">1.1. Настоящее Положение </w:t>
      </w:r>
      <w:r w:rsidRPr="00F12AC7">
        <w:rPr>
          <w:sz w:val="28"/>
          <w:szCs w:val="28"/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1.2. Для целей настоящего Положения используются следующие понятия: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1) муниципальная поддержка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2) 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944A9A" w:rsidRPr="00F12AC7" w:rsidRDefault="00944A9A" w:rsidP="00944A9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F09F7">
        <w:rPr>
          <w:rFonts w:eastAsia="Calibri"/>
          <w:sz w:val="28"/>
          <w:szCs w:val="28"/>
          <w:lang w:eastAsia="en-US"/>
        </w:rPr>
        <w:t>3</w:t>
      </w:r>
      <w:r w:rsidRPr="00944A9A">
        <w:rPr>
          <w:rFonts w:eastAsia="Calibri"/>
          <w:sz w:val="28"/>
          <w:szCs w:val="28"/>
          <w:lang w:eastAsia="en-US"/>
        </w:rPr>
        <w:t xml:space="preserve">) </w:t>
      </w:r>
      <w:r w:rsidRPr="00944A9A">
        <w:rPr>
          <w:rFonts w:eastAsia="Calibri"/>
          <w:bCs/>
          <w:sz w:val="28"/>
          <w:szCs w:val="28"/>
          <w:shd w:val="clear" w:color="auto" w:fill="FFFFFF"/>
          <w:lang w:eastAsia="en-US"/>
        </w:rPr>
        <w:t>инвестиционный проект</w:t>
      </w:r>
      <w:r w:rsidRPr="00944A9A">
        <w:rPr>
          <w:rFonts w:eastAsia="Calibri"/>
          <w:sz w:val="28"/>
          <w:szCs w:val="28"/>
          <w:shd w:val="clear" w:color="auto" w:fill="FFFFFF"/>
          <w:lang w:eastAsia="en-US"/>
        </w:rPr>
        <w:t> -</w:t>
      </w:r>
      <w:r w:rsidRPr="00EF09F7">
        <w:rPr>
          <w:rFonts w:eastAsia="Calibri"/>
          <w:sz w:val="28"/>
          <w:szCs w:val="28"/>
          <w:shd w:val="clear" w:color="auto" w:fill="FFFFFF"/>
          <w:lang w:eastAsia="en-US"/>
        </w:rPr>
        <w:t xml:space="preserve">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на реконструкцию и (или) модернизацию, проводимую в соответствии с проектной документацией, получившей положительное заключение государственной экспертизы, и последующую эксплуатацию существующих объектов недвижимого имущества (в том числе на реконструкцию и (или) модернизацию, проводимую в соответствии с проектной</w:t>
      </w:r>
      <w:proofErr w:type="gramEnd"/>
      <w:r w:rsidRPr="00EF09F7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EF09F7">
        <w:rPr>
          <w:rFonts w:eastAsia="Calibri"/>
          <w:sz w:val="28"/>
          <w:szCs w:val="28"/>
          <w:shd w:val="clear" w:color="auto" w:fill="FFFFFF"/>
          <w:lang w:eastAsia="en-US"/>
        </w:rPr>
        <w:t>документацией, получившей положительное заключение государственной экспертизы, и последующую эксплуатацию существующих объектов недвижимого имущества на основании концессионного соглашения или договора аренды)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приравненных к ним средств индивидуализации в целях извлечения прибыли и (или) достижения иного полезного эффекта, в том числе</w:t>
      </w:r>
      <w:proofErr w:type="gramEnd"/>
      <w:r w:rsidRPr="00EF09F7">
        <w:rPr>
          <w:rFonts w:eastAsia="Calibri"/>
          <w:sz w:val="28"/>
          <w:szCs w:val="28"/>
          <w:shd w:val="clear" w:color="auto" w:fill="FFFFFF"/>
          <w:lang w:eastAsia="en-US"/>
        </w:rPr>
        <w:t xml:space="preserve"> предотвращения или минимизации негативног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о влияния на окружающую среду</w:t>
      </w:r>
      <w:r w:rsidR="00F12AC7" w:rsidRPr="00F12AC7">
        <w:rPr>
          <w:sz w:val="28"/>
          <w:szCs w:val="28"/>
          <w:lang w:eastAsia="en-US"/>
        </w:rPr>
        <w:t>;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 xml:space="preserve">4) инвестор - российское физическое или юридическое лицо либо два лица или более, действующие без образования юридического лица по </w:t>
      </w:r>
      <w:r w:rsidRPr="00F12AC7">
        <w:rPr>
          <w:sz w:val="28"/>
          <w:szCs w:val="28"/>
          <w:lang w:eastAsia="en-US"/>
        </w:rPr>
        <w:lastRenderedPageBreak/>
        <w:t>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</w:rPr>
        <w:t>В целях Федерального закона от 01.04.2020 № 69-ФЗ «О защите и поощрении капиталовложений в Российской Федерации»</w:t>
      </w:r>
      <w:r w:rsidRPr="00F12AC7">
        <w:rPr>
          <w:sz w:val="28"/>
          <w:szCs w:val="28"/>
          <w:lang w:eastAsia="en-US"/>
        </w:rPr>
        <w:t xml:space="preserve"> публично-правовое образование не является инвестором;</w:t>
      </w:r>
    </w:p>
    <w:p w:rsidR="00153158" w:rsidRPr="00F12AC7" w:rsidRDefault="00F12AC7" w:rsidP="0015315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F12AC7">
        <w:rPr>
          <w:sz w:val="28"/>
          <w:szCs w:val="28"/>
          <w:lang w:eastAsia="en-US"/>
        </w:rPr>
        <w:t>5) капиталовложения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</w:t>
      </w:r>
      <w:proofErr w:type="gramEnd"/>
      <w:r w:rsidRPr="00F12AC7">
        <w:rPr>
          <w:sz w:val="28"/>
          <w:szCs w:val="28"/>
          <w:lang w:eastAsia="en-US"/>
        </w:rPr>
        <w:t xml:space="preserve">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:rsidR="00153158" w:rsidRDefault="00153158" w:rsidP="0015315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53158">
        <w:rPr>
          <w:rFonts w:eastAsia="Calibri"/>
          <w:bCs/>
          <w:sz w:val="28"/>
          <w:szCs w:val="28"/>
          <w:lang w:eastAsia="en-US"/>
        </w:rPr>
        <w:t>6) новый инвестиционный проект</w:t>
      </w:r>
      <w:r w:rsidRPr="00153158">
        <w:rPr>
          <w:rFonts w:eastAsia="Calibri"/>
          <w:sz w:val="28"/>
          <w:szCs w:val="28"/>
          <w:lang w:eastAsia="en-US"/>
        </w:rPr>
        <w:t> -</w:t>
      </w:r>
      <w:r w:rsidRPr="00EF09F7">
        <w:rPr>
          <w:rFonts w:eastAsia="Calibri"/>
          <w:sz w:val="28"/>
          <w:szCs w:val="28"/>
          <w:lang w:eastAsia="en-US"/>
        </w:rPr>
        <w:t xml:space="preserve"> инвестиционный проект, в отношении которого соблюдаетс</w:t>
      </w:r>
      <w:r>
        <w:rPr>
          <w:rFonts w:eastAsia="Calibri"/>
          <w:sz w:val="28"/>
          <w:szCs w:val="28"/>
          <w:lang w:eastAsia="en-US"/>
        </w:rPr>
        <w:t>я одно из следующих требований:</w:t>
      </w:r>
    </w:p>
    <w:p w:rsidR="00153158" w:rsidRPr="00EF09F7" w:rsidRDefault="00153158" w:rsidP="0015315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09F7">
        <w:rPr>
          <w:rFonts w:eastAsia="Calibri"/>
          <w:sz w:val="28"/>
          <w:szCs w:val="28"/>
          <w:lang w:eastAsia="en-US"/>
        </w:rPr>
        <w:t>а) организация, реализующая проект, приняла решение об осуществлении инвестиционного проекта, в том числе об определении объема капитальных вложений (расходов), необходимых для его реализации, до дня вступления в силу настоящего Федерального закона, но не ранее 7 мая 2018 года и при этом выполнила следующие условия:</w:t>
      </w:r>
    </w:p>
    <w:p w:rsidR="00153158" w:rsidRPr="00EF09F7" w:rsidRDefault="00153158" w:rsidP="00153158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EF09F7">
        <w:rPr>
          <w:rFonts w:eastAsia="Calibri"/>
          <w:sz w:val="28"/>
          <w:szCs w:val="28"/>
          <w:lang w:eastAsia="en-US"/>
        </w:rPr>
        <w:t>не ранее 7 мая 2018 года получила разрешение на строительство объектов недвижимого имущества, создаваемых или реконструируемых в рамках инвестиционного проекта, или начала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индивидуализации;</w:t>
      </w:r>
    </w:p>
    <w:p w:rsidR="00153158" w:rsidRDefault="00153158" w:rsidP="00153158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EF09F7">
        <w:rPr>
          <w:rFonts w:eastAsia="Calibri"/>
          <w:sz w:val="28"/>
          <w:szCs w:val="28"/>
          <w:lang w:eastAsia="en-US"/>
        </w:rPr>
        <w:t>не позднее 31 декабря 2022 года подала заявление о заключении соглашения о защите и поощрении капиталовложений в соответствии со </w:t>
      </w:r>
      <w:hyperlink r:id="rId7" w:anchor="/document/73826576/entry/7" w:history="1">
        <w:r w:rsidRPr="00EF09F7">
          <w:rPr>
            <w:rFonts w:eastAsia="Calibri"/>
            <w:sz w:val="28"/>
            <w:szCs w:val="28"/>
            <w:u w:val="single"/>
            <w:lang w:eastAsia="en-US"/>
          </w:rPr>
          <w:t>статьей 7</w:t>
        </w:r>
      </w:hyperlink>
      <w:r w:rsidRPr="00EF09F7">
        <w:rPr>
          <w:rFonts w:eastAsia="Calibri"/>
          <w:sz w:val="28"/>
          <w:szCs w:val="28"/>
          <w:lang w:eastAsia="en-US"/>
        </w:rPr>
        <w:t xml:space="preserve"> Федерального закона от 1 апреля 2020 года № 69-ФЗ «О защите и поощрении капиталовл</w:t>
      </w:r>
      <w:r>
        <w:rPr>
          <w:rFonts w:eastAsia="Calibri"/>
          <w:sz w:val="28"/>
          <w:szCs w:val="28"/>
          <w:lang w:eastAsia="en-US"/>
        </w:rPr>
        <w:t>ожений в Российской Федерации»;</w:t>
      </w:r>
    </w:p>
    <w:p w:rsidR="00153158" w:rsidRPr="00F12AC7" w:rsidRDefault="00153158" w:rsidP="0015315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F09F7">
        <w:rPr>
          <w:rFonts w:eastAsia="Calibri"/>
          <w:sz w:val="28"/>
          <w:szCs w:val="28"/>
          <w:lang w:eastAsia="en-US"/>
        </w:rPr>
        <w:t xml:space="preserve">б) организация, реализующая проект, получила разрешение на строительство объектов недвижимого имущества, создаваемых или реконструируемых в рамках инвестиционного проекта, приняла решение об утверждении бюджета на капитальные вложения (расходы)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1 апреля 2020 года до получения соответствующего разрешения на строительство или в срок не позднее 180 </w:t>
      </w:r>
      <w:r w:rsidRPr="00EF09F7">
        <w:rPr>
          <w:rFonts w:eastAsia="Calibri"/>
          <w:sz w:val="28"/>
          <w:szCs w:val="28"/>
          <w:lang w:eastAsia="en-US"/>
        </w:rPr>
        <w:lastRenderedPageBreak/>
        <w:t>календарных</w:t>
      </w:r>
      <w:proofErr w:type="gramEnd"/>
      <w:r w:rsidRPr="00EF09F7">
        <w:rPr>
          <w:rFonts w:eastAsia="Calibri"/>
          <w:sz w:val="28"/>
          <w:szCs w:val="28"/>
          <w:lang w:eastAsia="en-US"/>
        </w:rPr>
        <w:t xml:space="preserve"> дней со дня получения соответствующего разрешения на строительство и подала заявление о заключении соглашения о защите и поощрении капиталовложений в соответствии </w:t>
      </w:r>
      <w:proofErr w:type="gramStart"/>
      <w:r w:rsidRPr="00EF09F7">
        <w:rPr>
          <w:rFonts w:eastAsia="Calibri"/>
          <w:sz w:val="28"/>
          <w:szCs w:val="28"/>
          <w:lang w:eastAsia="en-US"/>
        </w:rPr>
        <w:t>со</w:t>
      </w:r>
      <w:proofErr w:type="gramEnd"/>
      <w:r w:rsidRPr="00EF09F7">
        <w:rPr>
          <w:rFonts w:eastAsia="Calibri"/>
          <w:sz w:val="28"/>
          <w:szCs w:val="28"/>
          <w:lang w:eastAsia="en-US"/>
        </w:rPr>
        <w:t> Федерального закона от 1 апреля 2020 года № 69-ФЗ «О защите и поощрении капиталовложений в Российской Федерации»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F09F7">
        <w:rPr>
          <w:rFonts w:eastAsia="Calibri"/>
          <w:sz w:val="28"/>
          <w:szCs w:val="28"/>
          <w:lang w:eastAsia="en-US"/>
        </w:rPr>
        <w:t xml:space="preserve"> в срок не позднее одного года после даты принятия такого решения;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F12AC7">
        <w:rPr>
          <w:sz w:val="28"/>
          <w:szCs w:val="28"/>
          <w:lang w:eastAsia="en-US"/>
        </w:rPr>
        <w:t>7) обеспечивающая инфраструктура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  <w:proofErr w:type="gramEnd"/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8) организация, реализующая проект,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 xml:space="preserve">9) организация с публичным участием - для целей </w:t>
      </w:r>
      <w:r w:rsidRPr="00F12AC7">
        <w:rPr>
          <w:sz w:val="28"/>
          <w:szCs w:val="28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F12AC7">
        <w:rPr>
          <w:sz w:val="28"/>
          <w:szCs w:val="28"/>
          <w:lang w:eastAsia="en-US"/>
        </w:rPr>
        <w:t>одно из следующих юридических лиц: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а) государственная корпорация;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б) государственная компания;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в) публично-правовая компания;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г) государственное учреждение;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д)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процентов;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 xml:space="preserve"> е) фонд, одним из учредителей (единственным учредителем) которого выступает Правительство Российской Федерации;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 xml:space="preserve"> ж) управляющая компания, созданная в целях реализации положений Федерального </w:t>
      </w:r>
      <w:hyperlink r:id="rId8" w:history="1">
        <w:r w:rsidRPr="00F12AC7">
          <w:rPr>
            <w:sz w:val="28"/>
            <w:szCs w:val="28"/>
            <w:lang w:eastAsia="en-US"/>
          </w:rPr>
          <w:t>закона</w:t>
        </w:r>
      </w:hyperlink>
      <w:r w:rsidRPr="00F12AC7">
        <w:rPr>
          <w:sz w:val="28"/>
          <w:szCs w:val="28"/>
          <w:lang w:eastAsia="en-US"/>
        </w:rPr>
        <w:t xml:space="preserve"> </w:t>
      </w:r>
      <w:r w:rsidRPr="0091499A">
        <w:rPr>
          <w:sz w:val="28"/>
          <w:szCs w:val="28"/>
          <w:lang w:eastAsia="en-US"/>
        </w:rPr>
        <w:t>от 28.09.2010 № 244-ФЗ «Об инновационном центре «</w:t>
      </w:r>
      <w:proofErr w:type="spellStart"/>
      <w:r w:rsidRPr="0091499A">
        <w:rPr>
          <w:sz w:val="28"/>
          <w:szCs w:val="28"/>
          <w:lang w:eastAsia="en-US"/>
        </w:rPr>
        <w:t>Сколково</w:t>
      </w:r>
      <w:proofErr w:type="spellEnd"/>
      <w:r w:rsidRPr="0091499A">
        <w:rPr>
          <w:sz w:val="28"/>
          <w:szCs w:val="28"/>
          <w:lang w:eastAsia="en-US"/>
        </w:rPr>
        <w:t>»;</w:t>
      </w:r>
    </w:p>
    <w:p w:rsidR="0017707D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10) проектная компания - организация, реализующая проект, специально созданная для реализации инвестиционного проекта, соответствующая совокупности следующих требований:</w:t>
      </w:r>
    </w:p>
    <w:p w:rsidR="0017707D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а) в уставе организации содержится положение о том, что предметом ее деятельности является реал</w:t>
      </w:r>
      <w:r w:rsidR="0017707D">
        <w:rPr>
          <w:sz w:val="28"/>
          <w:szCs w:val="28"/>
          <w:lang w:eastAsia="en-US"/>
        </w:rPr>
        <w:t>изация инвестиционного проекта;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11) публично-правовое образование - Российская Федерация, субъект Российской Федерации, муниципальное образование;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12) регулируемая организация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 xml:space="preserve">13) сопутствующая инфраструктура - объекты транспортной, энергетической, коммунальной, социальной, цифровой инфраструктур, </w:t>
      </w:r>
      <w:r w:rsidRPr="00F12AC7">
        <w:rPr>
          <w:sz w:val="28"/>
          <w:szCs w:val="28"/>
          <w:lang w:eastAsia="en-US"/>
        </w:rPr>
        <w:lastRenderedPageBreak/>
        <w:t>используемые как в целях реализации инвестиционного проекта, так и в иных целях;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14) федеральный финансовый орган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15) административно-деловой центр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 При этом: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16) торговый центр (комплекс)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 При этом: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 xml:space="preserve"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</w:t>
      </w:r>
      <w:r w:rsidRPr="00F12AC7">
        <w:rPr>
          <w:sz w:val="28"/>
          <w:szCs w:val="28"/>
          <w:lang w:eastAsia="en-US"/>
        </w:rPr>
        <w:lastRenderedPageBreak/>
        <w:t>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торговых объектов, объектов общественного питания и (или) объектов бытового обслуживания;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 xml:space="preserve">1.3. Понятия «капитальные вложения» и «инвестиционная деятельность» применяются в значениях, определенных в Федеральном </w:t>
      </w:r>
      <w:hyperlink r:id="rId9" w:history="1">
        <w:r w:rsidRPr="00F12AC7">
          <w:rPr>
            <w:sz w:val="28"/>
            <w:szCs w:val="28"/>
            <w:lang w:eastAsia="en-US"/>
          </w:rPr>
          <w:t>законе</w:t>
        </w:r>
      </w:hyperlink>
      <w:r w:rsidRPr="00F12AC7">
        <w:rPr>
          <w:sz w:val="28"/>
          <w:szCs w:val="28"/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 xml:space="preserve">Понятие «иностранный инвестор» применяется в значении, определенном в Федеральном </w:t>
      </w:r>
      <w:hyperlink r:id="rId10" w:history="1">
        <w:r w:rsidRPr="00F12AC7">
          <w:rPr>
            <w:sz w:val="28"/>
            <w:szCs w:val="28"/>
            <w:lang w:eastAsia="en-US"/>
          </w:rPr>
          <w:t>законе</w:t>
        </w:r>
      </w:hyperlink>
      <w:r w:rsidRPr="00F12AC7">
        <w:rPr>
          <w:sz w:val="28"/>
          <w:szCs w:val="28"/>
          <w:lang w:eastAsia="en-US"/>
        </w:rPr>
        <w:t xml:space="preserve"> от 09.07.1999 № 160-ФЗ «Об иностранных инвестициях в Российской Федерации».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 xml:space="preserve">1.4.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 xml:space="preserve">1) игорный бизнес; 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4) оптовая и розничная торговля;</w:t>
      </w:r>
      <w:r w:rsidR="0017707D">
        <w:rPr>
          <w:sz w:val="28"/>
          <w:szCs w:val="28"/>
          <w:lang w:eastAsia="en-US"/>
        </w:rPr>
        <w:t xml:space="preserve"> 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4C419B" w:rsidRDefault="004C419B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C419B">
        <w:rPr>
          <w:sz w:val="28"/>
          <w:szCs w:val="28"/>
          <w:lang w:eastAsia="en-US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</w:t>
      </w:r>
      <w:r>
        <w:rPr>
          <w:sz w:val="28"/>
          <w:szCs w:val="28"/>
          <w:lang w:eastAsia="en-US"/>
        </w:rPr>
        <w:t>плексном развитии территории).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</w:rPr>
      </w:pPr>
      <w:r w:rsidRPr="00F12AC7">
        <w:rPr>
          <w:sz w:val="28"/>
          <w:szCs w:val="28"/>
          <w:lang w:eastAsia="en-US"/>
        </w:rPr>
        <w:t xml:space="preserve">1.5. Соглашение о защите и поощрении капиталовложений заключается по результатам осуществления процедур, предусмотренных </w:t>
      </w:r>
      <w:hyperlink r:id="rId11" w:history="1">
        <w:r w:rsidRPr="00F12AC7">
          <w:rPr>
            <w:sz w:val="28"/>
            <w:szCs w:val="28"/>
            <w:lang w:eastAsia="en-US"/>
          </w:rPr>
          <w:t>статьей 7</w:t>
        </w:r>
      </w:hyperlink>
      <w:r w:rsidRPr="00F12AC7">
        <w:rPr>
          <w:sz w:val="28"/>
          <w:szCs w:val="28"/>
        </w:rPr>
        <w:t xml:space="preserve"> Федерального закона от 01.04.2020 № 69-ФЗ «О защите и поощрении капиталовложений в Российской Федерации» </w:t>
      </w:r>
      <w:r w:rsidRPr="00F12AC7">
        <w:rPr>
          <w:sz w:val="28"/>
          <w:szCs w:val="28"/>
          <w:lang w:eastAsia="en-US"/>
        </w:rPr>
        <w:t xml:space="preserve">(частная проектная инициатива) или </w:t>
      </w:r>
      <w:hyperlink r:id="rId12" w:history="1">
        <w:r w:rsidRPr="00F12AC7">
          <w:rPr>
            <w:sz w:val="28"/>
            <w:szCs w:val="28"/>
            <w:lang w:eastAsia="en-US"/>
          </w:rPr>
          <w:t>статьей 8</w:t>
        </w:r>
      </w:hyperlink>
      <w:r w:rsidRPr="00F12AC7">
        <w:rPr>
          <w:sz w:val="28"/>
          <w:szCs w:val="28"/>
        </w:rPr>
        <w:t xml:space="preserve"> Федерального закона от 01.04.2020 № 69-ФЗ «О </w:t>
      </w:r>
      <w:r w:rsidRPr="00F12AC7">
        <w:rPr>
          <w:sz w:val="28"/>
          <w:szCs w:val="28"/>
        </w:rPr>
        <w:lastRenderedPageBreak/>
        <w:t xml:space="preserve">защите и поощрении капиталовложений в Российской Федерации» </w:t>
      </w:r>
      <w:r w:rsidRPr="00F12AC7">
        <w:rPr>
          <w:sz w:val="28"/>
          <w:szCs w:val="28"/>
          <w:lang w:eastAsia="en-US"/>
        </w:rPr>
        <w:t>(публичная проектная инициатива).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</w:rPr>
      </w:pPr>
      <w:r w:rsidRPr="00F12AC7">
        <w:rPr>
          <w:sz w:val="28"/>
          <w:szCs w:val="28"/>
          <w:lang w:eastAsia="en-US"/>
        </w:rPr>
        <w:t xml:space="preserve">1.6. </w:t>
      </w:r>
      <w:r w:rsidRPr="00F12AC7">
        <w:rPr>
          <w:bCs/>
          <w:sz w:val="28"/>
          <w:szCs w:val="28"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F12AC7">
        <w:rPr>
          <w:sz w:val="28"/>
          <w:szCs w:val="28"/>
        </w:rPr>
        <w:t xml:space="preserve">в </w:t>
      </w:r>
      <w:r w:rsidRPr="00F12AC7">
        <w:rPr>
          <w:sz w:val="28"/>
          <w:szCs w:val="28"/>
          <w:lang w:eastAsia="en-US"/>
        </w:rPr>
        <w:t xml:space="preserve">отношении организации, реализующей проект, в соответствие со статьей 9 </w:t>
      </w:r>
      <w:r w:rsidRPr="00F12AC7">
        <w:rPr>
          <w:sz w:val="28"/>
          <w:szCs w:val="28"/>
        </w:rPr>
        <w:t>Федерального закона от 01.04.2020 № 69-ФЗ «О защите и поощрении капиталовложений в Российской Федерации».</w:t>
      </w:r>
    </w:p>
    <w:p w:rsidR="00F12AC7" w:rsidRPr="00F12AC7" w:rsidRDefault="00F12AC7" w:rsidP="00F12AC7">
      <w:pPr>
        <w:shd w:val="clear" w:color="auto" w:fill="FFFFFF"/>
        <w:spacing w:line="240" w:lineRule="exact"/>
        <w:ind w:firstLine="709"/>
        <w:jc w:val="both"/>
        <w:rPr>
          <w:sz w:val="28"/>
          <w:szCs w:val="28"/>
        </w:rPr>
      </w:pPr>
    </w:p>
    <w:p w:rsidR="00F12AC7" w:rsidRPr="00EF2664" w:rsidRDefault="00F12AC7" w:rsidP="0091499A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F2664">
        <w:rPr>
          <w:b/>
          <w:sz w:val="28"/>
          <w:szCs w:val="28"/>
        </w:rPr>
        <w:t xml:space="preserve">Раздел 2. </w:t>
      </w:r>
      <w:r w:rsidR="0017707D" w:rsidRPr="00EF2664">
        <w:rPr>
          <w:b/>
          <w:sz w:val="28"/>
          <w:szCs w:val="28"/>
        </w:rPr>
        <w:t>«</w:t>
      </w:r>
      <w:r w:rsidRPr="00EF2664">
        <w:rPr>
          <w:b/>
          <w:sz w:val="28"/>
          <w:szCs w:val="28"/>
        </w:rPr>
        <w:t xml:space="preserve">Предмет и условия </w:t>
      </w:r>
      <w:r w:rsidRPr="00EF2664">
        <w:rPr>
          <w:b/>
          <w:sz w:val="28"/>
          <w:szCs w:val="28"/>
          <w:lang w:eastAsia="en-US"/>
        </w:rPr>
        <w:t>соглашения о защите и поощрении капиталовложений</w:t>
      </w:r>
      <w:r w:rsidR="0017707D" w:rsidRPr="00EF2664">
        <w:rPr>
          <w:b/>
          <w:sz w:val="28"/>
          <w:szCs w:val="28"/>
          <w:lang w:eastAsia="en-US"/>
        </w:rPr>
        <w:t>»</w:t>
      </w:r>
    </w:p>
    <w:p w:rsidR="00F12AC7" w:rsidRPr="00EF2664" w:rsidRDefault="00F12AC7" w:rsidP="00F12AC7">
      <w:pPr>
        <w:shd w:val="clear" w:color="auto" w:fill="FFFFFF"/>
        <w:spacing w:line="240" w:lineRule="exact"/>
        <w:ind w:firstLine="709"/>
        <w:jc w:val="both"/>
        <w:rPr>
          <w:b/>
          <w:sz w:val="28"/>
          <w:szCs w:val="28"/>
        </w:rPr>
      </w:pP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 xml:space="preserve">2.1. По соглашению о защите и поощрении капиталовложений </w:t>
      </w:r>
      <w:r w:rsidR="002303FF">
        <w:rPr>
          <w:sz w:val="28"/>
          <w:szCs w:val="28"/>
          <w:lang w:eastAsia="en-US"/>
        </w:rPr>
        <w:t xml:space="preserve"> Тесинский</w:t>
      </w:r>
      <w:r w:rsidR="0017707D">
        <w:rPr>
          <w:sz w:val="28"/>
          <w:szCs w:val="28"/>
          <w:lang w:eastAsia="en-US"/>
        </w:rPr>
        <w:t xml:space="preserve"> сельсовет</w:t>
      </w:r>
      <w:r w:rsidRPr="00F12AC7">
        <w:rPr>
          <w:sz w:val="28"/>
          <w:szCs w:val="28"/>
          <w:lang w:eastAsia="en-US"/>
        </w:rPr>
        <w:t xml:space="preserve">, являющийся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2303FF">
        <w:rPr>
          <w:sz w:val="28"/>
          <w:szCs w:val="28"/>
          <w:lang w:eastAsia="en-US"/>
        </w:rPr>
        <w:t xml:space="preserve"> Тесинского </w:t>
      </w:r>
      <w:r w:rsidR="0017707D">
        <w:rPr>
          <w:sz w:val="28"/>
          <w:szCs w:val="28"/>
          <w:lang w:eastAsia="en-US"/>
        </w:rPr>
        <w:t>сельсовета</w:t>
      </w:r>
      <w:r w:rsidRPr="00F12AC7">
        <w:rPr>
          <w:sz w:val="28"/>
          <w:szCs w:val="28"/>
          <w:lang w:eastAsia="en-US"/>
        </w:rPr>
        <w:t>.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 xml:space="preserve">2.2. </w:t>
      </w:r>
      <w:r w:rsidR="002303FF">
        <w:rPr>
          <w:sz w:val="28"/>
          <w:szCs w:val="28"/>
          <w:lang w:eastAsia="en-US"/>
        </w:rPr>
        <w:t xml:space="preserve"> Тесинский  </w:t>
      </w:r>
      <w:r w:rsidR="0017707D">
        <w:rPr>
          <w:sz w:val="28"/>
          <w:szCs w:val="28"/>
          <w:lang w:eastAsia="en-US"/>
        </w:rPr>
        <w:t>сельсовет</w:t>
      </w:r>
      <w:r w:rsidRPr="00F12AC7">
        <w:rPr>
          <w:sz w:val="28"/>
          <w:szCs w:val="28"/>
          <w:lang w:eastAsia="en-US"/>
        </w:rPr>
        <w:t xml:space="preserve"> может быть стороной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F12AC7" w:rsidRPr="00F12AC7" w:rsidRDefault="002A35D4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2.3. </w:t>
      </w:r>
      <w:r w:rsidR="002303FF">
        <w:rPr>
          <w:sz w:val="28"/>
          <w:szCs w:val="28"/>
          <w:lang w:eastAsia="en-US"/>
        </w:rPr>
        <w:t xml:space="preserve"> Тесинский </w:t>
      </w:r>
      <w:r>
        <w:rPr>
          <w:sz w:val="28"/>
          <w:szCs w:val="28"/>
          <w:lang w:eastAsia="en-US"/>
        </w:rPr>
        <w:t xml:space="preserve"> сельсовет</w:t>
      </w:r>
      <w:r w:rsidR="00F12AC7" w:rsidRPr="00F12AC7">
        <w:rPr>
          <w:sz w:val="28"/>
          <w:szCs w:val="28"/>
          <w:lang w:eastAsia="en-US"/>
        </w:rPr>
        <w:t>, заключивший соглашение о защите и поощрении капиталовложений, не принимает на себя обязанности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</w:rPr>
      </w:pPr>
      <w:r w:rsidRPr="00F12AC7">
        <w:rPr>
          <w:sz w:val="28"/>
          <w:szCs w:val="28"/>
          <w:lang w:eastAsia="en-US"/>
        </w:rPr>
        <w:t xml:space="preserve">2.4.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F12AC7">
        <w:rPr>
          <w:sz w:val="28"/>
          <w:szCs w:val="28"/>
        </w:rPr>
        <w:t>от 01.04.2020 № 69-ФЗ «О защите и поощрении капиталовложений в Российской Федерации».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2.5. Соглашение о защите и поощрении капиталовложений заключается не позднее 1 января 2030 года, но не ранее 2 апреля 2021 года.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 xml:space="preserve">2.6. 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   </w:t>
      </w:r>
      <w:r w:rsidRPr="00F12AC7">
        <w:rPr>
          <w:sz w:val="28"/>
          <w:szCs w:val="28"/>
        </w:rPr>
        <w:t xml:space="preserve">от 01.04.2020 № 69-ФЗ «О защите и поощрении капиталовложений в Российской Федерации» </w:t>
      </w:r>
      <w:r w:rsidRPr="00F12AC7">
        <w:rPr>
          <w:sz w:val="28"/>
          <w:szCs w:val="28"/>
          <w:lang w:eastAsia="en-US"/>
        </w:rPr>
        <w:t xml:space="preserve">для организации, реализующей проект. 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 xml:space="preserve">В случае если организацией, реализующей проект, заключен связанный договор, передача прав и обязанностей по соглашению о защите и </w:t>
      </w:r>
      <w:r w:rsidRPr="00F12AC7">
        <w:rPr>
          <w:sz w:val="28"/>
          <w:szCs w:val="28"/>
          <w:lang w:eastAsia="en-US"/>
        </w:rPr>
        <w:lastRenderedPageBreak/>
        <w:t>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 xml:space="preserve">2.7.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</w:t>
      </w:r>
      <w:r w:rsidRPr="00F12AC7">
        <w:rPr>
          <w:sz w:val="28"/>
          <w:szCs w:val="28"/>
        </w:rPr>
        <w:t xml:space="preserve">от 01.04.2020 № 69-ФЗ «О защите и поощрении капиталовложений в Российской Федерации» </w:t>
      </w:r>
      <w:r w:rsidRPr="00F12AC7">
        <w:rPr>
          <w:sz w:val="28"/>
          <w:szCs w:val="28"/>
          <w:lang w:eastAsia="en-US"/>
        </w:rPr>
        <w:t>и нормативным правовым актом Правительства Российской Федерации.</w:t>
      </w:r>
    </w:p>
    <w:p w:rsidR="004C419B" w:rsidRPr="004C419B" w:rsidRDefault="004C419B" w:rsidP="004C419B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C419B">
        <w:rPr>
          <w:sz w:val="28"/>
          <w:szCs w:val="28"/>
          <w:lang w:eastAsia="en-US"/>
        </w:rPr>
        <w:t>2.8. Соглашение о защите и поощрении капиталовложений должно содержать следующие условия:</w:t>
      </w:r>
    </w:p>
    <w:p w:rsidR="004C419B" w:rsidRPr="004C419B" w:rsidRDefault="004C419B" w:rsidP="004C419B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proofErr w:type="gramStart"/>
      <w:r w:rsidRPr="004C419B">
        <w:rPr>
          <w:sz w:val="28"/>
          <w:szCs w:val="28"/>
          <w:lang w:eastAsia="en-US"/>
        </w:rPr>
        <w:t>1)</w:t>
      </w:r>
      <w:r w:rsidRPr="004C419B">
        <w:rPr>
          <w:sz w:val="28"/>
          <w:szCs w:val="28"/>
          <w:lang w:eastAsia="en-US"/>
        </w:rPr>
        <w:tab/>
        <w:t>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</w:t>
      </w:r>
      <w:proofErr w:type="gramEnd"/>
      <w:r w:rsidRPr="004C419B">
        <w:rPr>
          <w:sz w:val="28"/>
          <w:szCs w:val="28"/>
          <w:lang w:eastAsia="en-US"/>
        </w:rPr>
        <w:t xml:space="preserve"> требования к ним;</w:t>
      </w:r>
    </w:p>
    <w:p w:rsidR="004C419B" w:rsidRPr="004C419B" w:rsidRDefault="004C419B" w:rsidP="004C419B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C419B">
        <w:rPr>
          <w:sz w:val="28"/>
          <w:szCs w:val="28"/>
          <w:lang w:eastAsia="en-US"/>
        </w:rPr>
        <w:t>2)</w:t>
      </w:r>
      <w:r w:rsidRPr="004C419B">
        <w:rPr>
          <w:sz w:val="28"/>
          <w:szCs w:val="28"/>
          <w:lang w:eastAsia="en-US"/>
        </w:rPr>
        <w:tab/>
        <w:t>указание на этапы реализации инвестиционного проекта, а также применительно к каждому такому этапу:</w:t>
      </w:r>
    </w:p>
    <w:p w:rsidR="004C419B" w:rsidRPr="004C419B" w:rsidRDefault="004C419B" w:rsidP="004C419B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C419B">
        <w:rPr>
          <w:sz w:val="28"/>
          <w:szCs w:val="28"/>
          <w:lang w:eastAsia="en-US"/>
        </w:rPr>
        <w:t>а) срок получения разрешений и согласий, необходимых для реализации соответствующего этапа инвестиционного проекта;</w:t>
      </w:r>
    </w:p>
    <w:p w:rsidR="004C419B" w:rsidRPr="004C419B" w:rsidRDefault="004C419B" w:rsidP="004C419B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C419B">
        <w:rPr>
          <w:sz w:val="28"/>
          <w:szCs w:val="28"/>
          <w:lang w:eastAsia="en-US"/>
        </w:rPr>
        <w:t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</w:t>
      </w:r>
    </w:p>
    <w:p w:rsidR="004C419B" w:rsidRPr="004C419B" w:rsidRDefault="004C419B" w:rsidP="004C419B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C419B">
        <w:rPr>
          <w:sz w:val="28"/>
          <w:szCs w:val="28"/>
          <w:lang w:eastAsia="en-US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:rsidR="004C419B" w:rsidRPr="004C419B" w:rsidRDefault="004C419B" w:rsidP="004C419B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C419B">
        <w:rPr>
          <w:sz w:val="28"/>
          <w:szCs w:val="28"/>
          <w:lang w:eastAsia="en-US"/>
        </w:rPr>
        <w:t>2.1) срок осуществления капиталовложений в установленном объеме;</w:t>
      </w:r>
    </w:p>
    <w:p w:rsidR="004C419B" w:rsidRPr="004C419B" w:rsidRDefault="004C419B" w:rsidP="004C419B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C419B">
        <w:rPr>
          <w:sz w:val="28"/>
          <w:szCs w:val="28"/>
          <w:lang w:eastAsia="en-US"/>
        </w:rPr>
        <w:t>2.2) сроки осуществления иных мероприятий, определенных в соглашении о защите и поощрении капиталовложений;</w:t>
      </w:r>
    </w:p>
    <w:p w:rsidR="004C419B" w:rsidRPr="004C419B" w:rsidRDefault="004C419B" w:rsidP="004C419B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C419B">
        <w:rPr>
          <w:sz w:val="28"/>
          <w:szCs w:val="28"/>
          <w:lang w:eastAsia="en-US"/>
        </w:rPr>
        <w:t>2.3) объем капиталовложений;</w:t>
      </w:r>
    </w:p>
    <w:p w:rsidR="004C419B" w:rsidRPr="004C419B" w:rsidRDefault="004C419B" w:rsidP="004C419B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C419B">
        <w:rPr>
          <w:sz w:val="28"/>
          <w:szCs w:val="28"/>
          <w:lang w:eastAsia="en-US"/>
        </w:rPr>
        <w:t xml:space="preserve">2.4) объем планируемых к возмещению затрат, указанных в части 1 статьи 15 Федерального закона от 01.04.2020 № 69-ФЗ «О защите и </w:t>
      </w:r>
      <w:r w:rsidRPr="004C419B">
        <w:rPr>
          <w:sz w:val="28"/>
          <w:szCs w:val="28"/>
          <w:lang w:eastAsia="en-US"/>
        </w:rPr>
        <w:lastRenderedPageBreak/>
        <w:t>поощрении капиталовложений в Российской Федерации», и планируемые сроки их возмещения;</w:t>
      </w:r>
    </w:p>
    <w:p w:rsidR="004C419B" w:rsidRPr="004C419B" w:rsidRDefault="004C419B" w:rsidP="004C419B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C419B">
        <w:rPr>
          <w:sz w:val="28"/>
          <w:szCs w:val="28"/>
          <w:lang w:eastAsia="en-US"/>
        </w:rPr>
        <w:t>3) сведения о предельно допустимых отклонениях от параметров реализации инвестиционного проекта, указанных в пунктах 2 - 2.2 настоящей части, в следующих пределах:</w:t>
      </w:r>
    </w:p>
    <w:p w:rsidR="004C419B" w:rsidRPr="004C419B" w:rsidRDefault="004C419B" w:rsidP="004C419B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proofErr w:type="gramStart"/>
      <w:r w:rsidRPr="004C419B">
        <w:rPr>
          <w:sz w:val="28"/>
          <w:szCs w:val="28"/>
          <w:lang w:eastAsia="en-US"/>
        </w:rPr>
        <w:t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пункте 2.1 настоящей части, если соглашение о защите и поощрении капиталовложений было заключено в порядке частной проектной инициативы (при этом объем вносимых организацией, реализующей проект, капиталовложений</w:t>
      </w:r>
      <w:proofErr w:type="gramEnd"/>
      <w:r w:rsidRPr="004C419B">
        <w:rPr>
          <w:sz w:val="28"/>
          <w:szCs w:val="28"/>
          <w:lang w:eastAsia="en-US"/>
        </w:rPr>
        <w:t xml:space="preserve"> не может быть менее объемов, предусмотренных частью 4 статьи 9 Федерального закона № 69-ФЗ от 01.04.2020 «О защите и поощрении капиталовложений в Российской Федерации»);</w:t>
      </w:r>
    </w:p>
    <w:p w:rsidR="004C419B" w:rsidRPr="004C419B" w:rsidRDefault="004C419B" w:rsidP="004C419B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C419B">
        <w:rPr>
          <w:sz w:val="28"/>
          <w:szCs w:val="28"/>
          <w:lang w:eastAsia="en-US"/>
        </w:rPr>
        <w:t>б) 40 процентов - в случаях, указанных в подпунктах "а" - "в" пункта 2 и пункте 2.2 настоящей части (значения предельно допустимых отклонений определяются в соответствии с порядком, установленным Правительством Российской Федерации);</w:t>
      </w:r>
    </w:p>
    <w:p w:rsidR="004C419B" w:rsidRPr="004C419B" w:rsidRDefault="004C419B" w:rsidP="004C419B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C419B">
        <w:rPr>
          <w:sz w:val="28"/>
          <w:szCs w:val="28"/>
          <w:lang w:eastAsia="en-US"/>
        </w:rPr>
        <w:t>4) срок применения стабилизационной оговорки в пределах сроков, установленных пунктами 2.10 и 2.11 Положения;</w:t>
      </w:r>
    </w:p>
    <w:p w:rsidR="004C419B" w:rsidRPr="004C419B" w:rsidRDefault="004C419B" w:rsidP="004C419B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proofErr w:type="gramStart"/>
      <w:r w:rsidRPr="004C419B">
        <w:rPr>
          <w:sz w:val="28"/>
          <w:szCs w:val="28"/>
          <w:lang w:eastAsia="en-US"/>
        </w:rPr>
        <w:t>5)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 № 69-ФЗ от 01.04.2020 «О защите и поощрении капиталовложений в Российской Федерации», и (или) процентная ставка (порядок ее определения) по кредитному договору, указанному в пункте 2 части 1 статьи 14 Федерального закона № 69-ФЗ от 01.04.2020 «О защите</w:t>
      </w:r>
      <w:proofErr w:type="gramEnd"/>
      <w:r w:rsidRPr="004C419B">
        <w:rPr>
          <w:sz w:val="28"/>
          <w:szCs w:val="28"/>
          <w:lang w:eastAsia="en-US"/>
        </w:rPr>
        <w:t xml:space="preserve"> и </w:t>
      </w:r>
      <w:proofErr w:type="gramStart"/>
      <w:r w:rsidRPr="004C419B">
        <w:rPr>
          <w:sz w:val="28"/>
          <w:szCs w:val="28"/>
          <w:lang w:eastAsia="en-US"/>
        </w:rPr>
        <w:t>поощрении</w:t>
      </w:r>
      <w:proofErr w:type="gramEnd"/>
      <w:r w:rsidRPr="004C419B">
        <w:rPr>
          <w:sz w:val="28"/>
          <w:szCs w:val="28"/>
          <w:lang w:eastAsia="en-US"/>
        </w:rPr>
        <w:t xml:space="preserve"> капиталовложений в Российской Федерации», а также сроки предоставления и объемы субсидий, указанных в пункте 2 части 3 статьи 14 Федерального закона № 69-ФЗ от 01.04.2020 «О защите и поощрении капиталовложений в Российской Федерации»;</w:t>
      </w:r>
    </w:p>
    <w:p w:rsidR="004C419B" w:rsidRPr="004C419B" w:rsidRDefault="004C419B" w:rsidP="004C419B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proofErr w:type="gramStart"/>
      <w:r w:rsidRPr="004C419B">
        <w:rPr>
          <w:sz w:val="28"/>
          <w:szCs w:val="28"/>
          <w:lang w:eastAsia="en-US"/>
        </w:rPr>
        <w:t>6) указание на обязанность публично-правового образования (публично-правовых образований)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</w:t>
      </w:r>
      <w:proofErr w:type="gramEnd"/>
      <w:r w:rsidRPr="004C419B">
        <w:rPr>
          <w:sz w:val="28"/>
          <w:szCs w:val="28"/>
          <w:lang w:eastAsia="en-US"/>
        </w:rPr>
        <w:t xml:space="preserve"> </w:t>
      </w:r>
      <w:proofErr w:type="gramStart"/>
      <w:r w:rsidRPr="004C419B">
        <w:rPr>
          <w:sz w:val="28"/>
          <w:szCs w:val="28"/>
          <w:lang w:eastAsia="en-US"/>
        </w:rPr>
        <w:t xml:space="preserve">возместить организации, реализующей проект, убытки),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проект), земельного налога (в случае, если муниципальное образование является стороной соглашения о защите и поощрении капиталовложений и таким соглашением предусмотрена </w:t>
      </w:r>
      <w:r w:rsidRPr="004C419B">
        <w:rPr>
          <w:sz w:val="28"/>
          <w:szCs w:val="28"/>
          <w:lang w:eastAsia="en-US"/>
        </w:rPr>
        <w:lastRenderedPageBreak/>
        <w:t>возможность возмещения затрат, указанных в части 1 статьи 15 Федерального закона № 69-ФЗ от 01.04.2020 «О</w:t>
      </w:r>
      <w:proofErr w:type="gramEnd"/>
      <w:r w:rsidRPr="004C419B">
        <w:rPr>
          <w:sz w:val="28"/>
          <w:szCs w:val="28"/>
          <w:lang w:eastAsia="en-US"/>
        </w:rPr>
        <w:t xml:space="preserve"> защите и поощрении капиталовложений в Российской Федерации», в пределах земельного налога, исчисленного организацией, реализующей проект, для уплаты в местный бюджет), ввозных таможенных пошлин:</w:t>
      </w:r>
    </w:p>
    <w:p w:rsidR="004C419B" w:rsidRPr="004C419B" w:rsidRDefault="004C419B" w:rsidP="004C419B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C419B">
        <w:rPr>
          <w:sz w:val="28"/>
          <w:szCs w:val="28"/>
          <w:lang w:eastAsia="en-US"/>
        </w:rPr>
        <w:t>а) на возмещение реального ущерба в соответствии с порядком, предусмотренным статьей 12 Федерального закона № 69-ФЗ от 01.04.2020 «О защите и поощрении капиталовложений в Российской Федерации», в том числе в случаях, предусмотренных частью 3 статьи 14 Федерального закона № 69-ФЗ от 01.04.2020 «О защите и поощрении капиталовложений в Российской Федерации»;</w:t>
      </w:r>
    </w:p>
    <w:p w:rsidR="004C419B" w:rsidRPr="004C419B" w:rsidRDefault="004C419B" w:rsidP="004C419B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C419B">
        <w:rPr>
          <w:sz w:val="28"/>
          <w:szCs w:val="28"/>
          <w:lang w:eastAsia="en-US"/>
        </w:rPr>
        <w:t>б) на возмещение понесенных затрат, предусмотренных статьей 15 Федерального закона № 69-ФЗ от 01.04.2020 «О защите и поощрении капиталовложений в Российской Федерации» (в случае, если публично-правовым образованием было принято решение о возмещении таких затрат);</w:t>
      </w:r>
    </w:p>
    <w:p w:rsidR="004C419B" w:rsidRPr="004C419B" w:rsidRDefault="004C419B" w:rsidP="004C419B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C419B">
        <w:rPr>
          <w:sz w:val="28"/>
          <w:szCs w:val="28"/>
          <w:lang w:eastAsia="en-US"/>
        </w:rPr>
        <w:t>7) 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</w:p>
    <w:p w:rsidR="004C419B" w:rsidRPr="004C419B" w:rsidRDefault="004C419B" w:rsidP="004C419B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C419B">
        <w:rPr>
          <w:sz w:val="28"/>
          <w:szCs w:val="28"/>
          <w:lang w:eastAsia="en-US"/>
        </w:rPr>
        <w:t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:rsidR="004C419B" w:rsidRPr="004C419B" w:rsidRDefault="004C419B" w:rsidP="004C419B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C419B">
        <w:rPr>
          <w:sz w:val="28"/>
          <w:szCs w:val="28"/>
          <w:lang w:eastAsia="en-US"/>
        </w:rPr>
        <w:t>8) порядок разрешения споров между сторонами соглашения о защите и поощрении капиталовложений;</w:t>
      </w:r>
    </w:p>
    <w:p w:rsidR="004C419B" w:rsidRDefault="004C419B" w:rsidP="004C419B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C419B">
        <w:rPr>
          <w:sz w:val="28"/>
          <w:szCs w:val="28"/>
          <w:lang w:eastAsia="en-US"/>
        </w:rPr>
        <w:t>9) иные условия, предусмотренные Федеральным законом № 69-ФЗ от 01.04.2020 «О защите и поощрении капиталовложений в Российской Федерации» и типовой формой соглашения о защите и поощрении капиталовложений, утвержденной Правительством Российской Федерации.</w:t>
      </w:r>
    </w:p>
    <w:p w:rsidR="00F12AC7" w:rsidRPr="00F12AC7" w:rsidRDefault="00F12AC7" w:rsidP="004C419B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bookmarkStart w:id="0" w:name="_GoBack"/>
      <w:bookmarkEnd w:id="0"/>
      <w:r w:rsidRPr="00F12AC7">
        <w:rPr>
          <w:sz w:val="28"/>
          <w:szCs w:val="28"/>
          <w:lang w:eastAsia="en-US"/>
        </w:rPr>
        <w:t>2.9. Условия связанного договора, указанные в под</w:t>
      </w:r>
      <w:hyperlink w:anchor="Par19" w:history="1">
        <w:r w:rsidRPr="00F12AC7">
          <w:rPr>
            <w:sz w:val="28"/>
            <w:szCs w:val="28"/>
            <w:lang w:eastAsia="en-US"/>
          </w:rPr>
          <w:t>пункте 5 пункта</w:t>
        </w:r>
      </w:hyperlink>
      <w:r w:rsidRPr="00F12AC7">
        <w:rPr>
          <w:sz w:val="28"/>
          <w:szCs w:val="28"/>
          <w:lang w:eastAsia="en-US"/>
        </w:rPr>
        <w:t xml:space="preserve"> 2.8 Положения,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w:anchor="Par132" w:history="1">
        <w:r w:rsidRPr="00F12AC7">
          <w:rPr>
            <w:sz w:val="28"/>
            <w:szCs w:val="28"/>
            <w:lang w:eastAsia="en-US"/>
          </w:rPr>
          <w:t>статье 14</w:t>
        </w:r>
      </w:hyperlink>
      <w:r w:rsidRPr="00F12AC7">
        <w:rPr>
          <w:sz w:val="28"/>
          <w:szCs w:val="28"/>
          <w:lang w:eastAsia="en-US"/>
        </w:rPr>
        <w:t xml:space="preserve"> Федерального закона </w:t>
      </w:r>
      <w:r w:rsidR="00570438">
        <w:rPr>
          <w:sz w:val="28"/>
          <w:szCs w:val="28"/>
        </w:rPr>
        <w:t xml:space="preserve">от 01.04.2020 </w:t>
      </w:r>
      <w:r w:rsidRPr="00F12AC7">
        <w:rPr>
          <w:sz w:val="28"/>
          <w:szCs w:val="28"/>
        </w:rPr>
        <w:t>№ 69-ФЗ «О защите и поощрении капиталовложений в Российской Федерации»</w:t>
      </w:r>
      <w:r w:rsidRPr="00F12AC7">
        <w:rPr>
          <w:sz w:val="28"/>
          <w:szCs w:val="28"/>
          <w:lang w:eastAsia="en-US"/>
        </w:rPr>
        <w:t>, в предусмотренном бюджетным законодательством порядке.</w:t>
      </w:r>
      <w:bookmarkStart w:id="1" w:name="Par27"/>
      <w:bookmarkEnd w:id="1"/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2.10. Срок применения стабилизационной оговорки не может превышать: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 xml:space="preserve">1) 6 лет - в отношении инвестиционных проектов, объем </w:t>
      </w:r>
      <w:proofErr w:type="gramStart"/>
      <w:r w:rsidRPr="00F12AC7">
        <w:rPr>
          <w:sz w:val="28"/>
          <w:szCs w:val="28"/>
          <w:lang w:eastAsia="en-US"/>
        </w:rPr>
        <w:t>капиталовложений</w:t>
      </w:r>
      <w:proofErr w:type="gramEnd"/>
      <w:r w:rsidRPr="00F12AC7">
        <w:rPr>
          <w:sz w:val="28"/>
          <w:szCs w:val="28"/>
          <w:lang w:eastAsia="en-US"/>
        </w:rPr>
        <w:t xml:space="preserve"> в которые не превышает 5 миллиардов рублей;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 xml:space="preserve">2) 15 лет - в отношении инвестиционных проектов, объем </w:t>
      </w:r>
      <w:proofErr w:type="gramStart"/>
      <w:r w:rsidRPr="00F12AC7">
        <w:rPr>
          <w:sz w:val="28"/>
          <w:szCs w:val="28"/>
          <w:lang w:eastAsia="en-US"/>
        </w:rPr>
        <w:t>капиталовложений</w:t>
      </w:r>
      <w:proofErr w:type="gramEnd"/>
      <w:r w:rsidRPr="00F12AC7">
        <w:rPr>
          <w:sz w:val="28"/>
          <w:szCs w:val="28"/>
          <w:lang w:eastAsia="en-US"/>
        </w:rPr>
        <w:t xml:space="preserve"> в которые составляет более 5 миллиардов рублей, но менее 10 миллиардов рублей;</w:t>
      </w:r>
    </w:p>
    <w:p w:rsid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 xml:space="preserve">3) 20 лет - в отношении инвестиционных проектов, объем </w:t>
      </w:r>
      <w:proofErr w:type="gramStart"/>
      <w:r w:rsidRPr="00F12AC7">
        <w:rPr>
          <w:sz w:val="28"/>
          <w:szCs w:val="28"/>
          <w:lang w:eastAsia="en-US"/>
        </w:rPr>
        <w:t>капиталовложений</w:t>
      </w:r>
      <w:proofErr w:type="gramEnd"/>
      <w:r w:rsidRPr="00F12AC7">
        <w:rPr>
          <w:sz w:val="28"/>
          <w:szCs w:val="28"/>
          <w:lang w:eastAsia="en-US"/>
        </w:rPr>
        <w:t xml:space="preserve"> в которые составляет 10 миллиардов рублей и более</w:t>
      </w:r>
      <w:bookmarkStart w:id="2" w:name="Par31"/>
      <w:bookmarkEnd w:id="2"/>
      <w:r w:rsidRPr="00F12AC7">
        <w:rPr>
          <w:sz w:val="28"/>
          <w:szCs w:val="28"/>
          <w:lang w:eastAsia="en-US"/>
        </w:rPr>
        <w:t>.</w:t>
      </w:r>
    </w:p>
    <w:p w:rsidR="00D40F38" w:rsidRPr="00EF09F7" w:rsidRDefault="00D40F38" w:rsidP="00D40F3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2.</w:t>
      </w:r>
      <w:r w:rsidRPr="00EF09F7">
        <w:rPr>
          <w:rFonts w:eastAsia="Calibri"/>
          <w:sz w:val="28"/>
          <w:szCs w:val="28"/>
          <w:shd w:val="clear" w:color="auto" w:fill="FFFFFF"/>
          <w:lang w:eastAsia="en-US"/>
        </w:rPr>
        <w:t xml:space="preserve">10.1. </w:t>
      </w:r>
      <w:proofErr w:type="gramStart"/>
      <w:r w:rsidRPr="00EF09F7">
        <w:rPr>
          <w:rFonts w:eastAsia="Calibri"/>
          <w:sz w:val="28"/>
          <w:szCs w:val="28"/>
          <w:shd w:val="clear" w:color="auto" w:fill="FFFFFF"/>
          <w:lang w:eastAsia="en-US"/>
        </w:rPr>
        <w:t>Ограничения срока применения стабилизационной оговорки, предусмотренные </w:t>
      </w:r>
      <w:hyperlink r:id="rId13" w:anchor="/document/73826576/entry/1010" w:history="1">
        <w:r w:rsidRPr="00EF09F7">
          <w:rPr>
            <w:rFonts w:eastAsia="Calibri"/>
            <w:sz w:val="28"/>
            <w:szCs w:val="28"/>
            <w:shd w:val="clear" w:color="auto" w:fill="FFFFFF"/>
            <w:lang w:eastAsia="en-US"/>
          </w:rPr>
          <w:t>пунктом 2.10</w:t>
        </w:r>
      </w:hyperlink>
      <w:r w:rsidRPr="00EF09F7">
        <w:rPr>
          <w:rFonts w:eastAsia="Calibri"/>
          <w:sz w:val="28"/>
          <w:szCs w:val="28"/>
          <w:shd w:val="clear" w:color="auto" w:fill="FFFFFF"/>
          <w:lang w:eastAsia="en-US"/>
        </w:rPr>
        <w:t xml:space="preserve">, не применяются в отношении актов, изменяющих вступившее в силу решение о предоставлении меры </w:t>
      </w:r>
      <w:r w:rsidRPr="00EF09F7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государственной поддержки и влекущих за собой изменение сроков и (или) объемов предоставления меры государственной поддержки, указанной в </w:t>
      </w:r>
      <w:hyperlink r:id="rId14" w:anchor="/document/73826576/entry/151" w:history="1">
        <w:r w:rsidRPr="00EF09F7">
          <w:rPr>
            <w:rFonts w:eastAsia="Calibri"/>
            <w:sz w:val="28"/>
            <w:szCs w:val="28"/>
            <w:shd w:val="clear" w:color="auto" w:fill="FFFFFF"/>
            <w:lang w:eastAsia="en-US"/>
          </w:rPr>
          <w:t>части 1 статьи 15</w:t>
        </w:r>
      </w:hyperlink>
      <w:r w:rsidRPr="00EF09F7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EF09F7">
        <w:rPr>
          <w:rFonts w:eastAsia="Calibri"/>
          <w:sz w:val="28"/>
          <w:szCs w:val="28"/>
          <w:lang w:eastAsia="en-US"/>
        </w:rPr>
        <w:t>Федерального закона от 01.04.2020 № 69-ФЗ «О защите и поощрении капиталовложений в Российской Федерации».</w:t>
      </w:r>
      <w:proofErr w:type="gramEnd"/>
    </w:p>
    <w:p w:rsidR="000E63C8" w:rsidRPr="00D40F38" w:rsidRDefault="00D40F38" w:rsidP="00D40F3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09F7">
        <w:rPr>
          <w:rFonts w:eastAsia="Calibri"/>
          <w:sz w:val="28"/>
          <w:szCs w:val="28"/>
          <w:shd w:val="clear" w:color="auto" w:fill="FFFFFF"/>
          <w:lang w:eastAsia="en-US"/>
        </w:rPr>
        <w:t xml:space="preserve">Стабилизационная оговорка в отношении меры государственной поддержки, предусмотренной частью 1 статьи 15 </w:t>
      </w:r>
      <w:r w:rsidRPr="00EF09F7">
        <w:rPr>
          <w:rFonts w:eastAsia="Calibri"/>
          <w:sz w:val="28"/>
          <w:szCs w:val="28"/>
          <w:lang w:eastAsia="en-US"/>
        </w:rPr>
        <w:t>Федерального закона от 01.04.2020 № 69-ФЗ</w:t>
      </w:r>
      <w:r w:rsidRPr="00EF09F7">
        <w:rPr>
          <w:rFonts w:eastAsia="Calibri"/>
          <w:sz w:val="28"/>
          <w:szCs w:val="28"/>
          <w:shd w:val="clear" w:color="auto" w:fill="FFFFFF"/>
          <w:lang w:eastAsia="en-US"/>
        </w:rPr>
        <w:t>, применяется до истечения предельных сроков, установленных </w:t>
      </w:r>
      <w:hyperlink r:id="rId15" w:anchor="/document/73826576/entry/156" w:history="1">
        <w:r w:rsidRPr="00EF09F7">
          <w:rPr>
            <w:rFonts w:eastAsia="Calibri"/>
            <w:sz w:val="28"/>
            <w:szCs w:val="28"/>
            <w:shd w:val="clear" w:color="auto" w:fill="FFFFFF"/>
            <w:lang w:eastAsia="en-US"/>
          </w:rPr>
          <w:t>частями 6</w:t>
        </w:r>
      </w:hyperlink>
      <w:r w:rsidRPr="00EF09F7">
        <w:rPr>
          <w:rFonts w:eastAsia="Calibri"/>
          <w:sz w:val="28"/>
          <w:szCs w:val="28"/>
          <w:shd w:val="clear" w:color="auto" w:fill="FFFFFF"/>
          <w:lang w:eastAsia="en-US"/>
        </w:rPr>
        <w:t> и </w:t>
      </w:r>
      <w:hyperlink r:id="rId16" w:anchor="/document/73826576/entry/157" w:history="1">
        <w:r w:rsidRPr="00EF09F7">
          <w:rPr>
            <w:rFonts w:eastAsia="Calibri"/>
            <w:sz w:val="28"/>
            <w:szCs w:val="28"/>
            <w:shd w:val="clear" w:color="auto" w:fill="FFFFFF"/>
            <w:lang w:eastAsia="en-US"/>
          </w:rPr>
          <w:t>7 статьи 15</w:t>
        </w:r>
      </w:hyperlink>
      <w:r w:rsidRPr="00EF09F7">
        <w:rPr>
          <w:rFonts w:eastAsia="Calibri"/>
          <w:sz w:val="28"/>
          <w:szCs w:val="28"/>
          <w:shd w:val="clear" w:color="auto" w:fill="FFFFFF"/>
          <w:lang w:eastAsia="en-US"/>
        </w:rPr>
        <w:t> </w:t>
      </w:r>
      <w:r w:rsidRPr="00EF09F7">
        <w:rPr>
          <w:rFonts w:eastAsia="Calibri"/>
          <w:sz w:val="28"/>
          <w:szCs w:val="28"/>
          <w:lang w:eastAsia="en-US"/>
        </w:rPr>
        <w:t>Федерального закона от 01.04.2020 № 69-ФЗ «О защите и поощрении капиталовл</w:t>
      </w:r>
      <w:r>
        <w:rPr>
          <w:rFonts w:eastAsia="Calibri"/>
          <w:sz w:val="28"/>
          <w:szCs w:val="28"/>
          <w:lang w:eastAsia="en-US"/>
        </w:rPr>
        <w:t>ожений в Российской Федерации»</w:t>
      </w:r>
      <w:r w:rsidRPr="00EF09F7">
        <w:rPr>
          <w:rFonts w:eastAsia="Calibri"/>
          <w:sz w:val="28"/>
          <w:szCs w:val="28"/>
          <w:lang w:eastAsia="en-US"/>
        </w:rPr>
        <w:t>.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2.11. 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3" w:name="Par34"/>
      <w:bookmarkEnd w:id="3"/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2.12. Особенности содержания соглашения о защите и поощрении капиталовложений, предполагающего внесение организацией, реализующей проект, капитальных вложений на сумму не менее 300 миллиардов рублей, устанавливается частями 12 – 14 статьи 10 Федерального закона</w:t>
      </w:r>
      <w:r w:rsidR="00570438">
        <w:rPr>
          <w:sz w:val="28"/>
          <w:szCs w:val="28"/>
          <w:lang w:eastAsia="en-US"/>
        </w:rPr>
        <w:t xml:space="preserve"> </w:t>
      </w:r>
      <w:r w:rsidRPr="00F12AC7">
        <w:rPr>
          <w:sz w:val="28"/>
          <w:szCs w:val="28"/>
        </w:rPr>
        <w:t>от 01.04.2020 № 69-ФЗ «О защите и поощрении капиталовложений в Российской Федерации».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2.13.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предоставить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4" w:name="Par41"/>
      <w:bookmarkEnd w:id="4"/>
    </w:p>
    <w:p w:rsidR="00F12AC7" w:rsidRPr="00F12AC7" w:rsidRDefault="00F12AC7" w:rsidP="00007012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91499A">
        <w:rPr>
          <w:sz w:val="28"/>
          <w:szCs w:val="28"/>
          <w:lang w:eastAsia="en-US"/>
        </w:rPr>
        <w:t xml:space="preserve">2.14. </w:t>
      </w:r>
      <w:r w:rsidR="00D037DB" w:rsidRPr="0091499A">
        <w:rPr>
          <w:sz w:val="28"/>
          <w:szCs w:val="28"/>
          <w:lang w:eastAsia="en-US"/>
        </w:rPr>
        <w:t xml:space="preserve">Уполномоченный </w:t>
      </w:r>
      <w:r w:rsidR="00287D64" w:rsidRPr="0091499A">
        <w:rPr>
          <w:sz w:val="28"/>
          <w:szCs w:val="28"/>
          <w:lang w:eastAsia="en-US"/>
        </w:rPr>
        <w:t xml:space="preserve">орган местного самоуправления </w:t>
      </w:r>
      <w:r w:rsidR="002303FF">
        <w:rPr>
          <w:sz w:val="28"/>
          <w:szCs w:val="28"/>
          <w:lang w:eastAsia="en-US"/>
        </w:rPr>
        <w:t xml:space="preserve">Тесинский </w:t>
      </w:r>
      <w:r w:rsidR="00570438" w:rsidRPr="0091499A">
        <w:rPr>
          <w:sz w:val="28"/>
          <w:szCs w:val="28"/>
          <w:lang w:eastAsia="en-US"/>
        </w:rPr>
        <w:t>сельсовет</w:t>
      </w:r>
      <w:r w:rsidRPr="0091499A">
        <w:rPr>
          <w:sz w:val="28"/>
          <w:szCs w:val="28"/>
          <w:lang w:eastAsia="en-US"/>
        </w:rPr>
        <w:t>,</w:t>
      </w:r>
      <w:r w:rsidRPr="00F12AC7">
        <w:rPr>
          <w:sz w:val="28"/>
          <w:szCs w:val="28"/>
          <w:lang w:eastAsia="en-US"/>
        </w:rPr>
        <w:t xml:space="preserve"> если муниципальное образование 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</w:t>
      </w:r>
      <w:r w:rsidRPr="00F12AC7">
        <w:rPr>
          <w:sz w:val="28"/>
          <w:szCs w:val="28"/>
          <w:lang w:eastAsia="en-US"/>
        </w:rPr>
        <w:lastRenderedPageBreak/>
        <w:t>оснований для расторжения соглашения о защите и поощрении капиталовложений.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 xml:space="preserve">2.15. </w:t>
      </w:r>
      <w:proofErr w:type="gramStart"/>
      <w:r w:rsidRPr="00F12AC7">
        <w:rPr>
          <w:sz w:val="28"/>
          <w:szCs w:val="28"/>
          <w:lang w:eastAsia="en-US"/>
        </w:rPr>
        <w:t xml:space="preserve">По итогам проведения указанной в пункте 2.13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</w:t>
      </w:r>
      <w:r w:rsidR="0091499A" w:rsidRPr="0091499A">
        <w:rPr>
          <w:sz w:val="28"/>
          <w:szCs w:val="28"/>
          <w:lang w:eastAsia="en-US"/>
        </w:rPr>
        <w:t>орган</w:t>
      </w:r>
      <w:r w:rsidR="00A82C18" w:rsidRPr="0091499A">
        <w:rPr>
          <w:sz w:val="28"/>
          <w:szCs w:val="28"/>
          <w:lang w:eastAsia="en-US"/>
        </w:rPr>
        <w:t xml:space="preserve"> местного самоуправления </w:t>
      </w:r>
      <w:r w:rsidR="002303FF">
        <w:rPr>
          <w:sz w:val="28"/>
          <w:szCs w:val="28"/>
          <w:lang w:eastAsia="en-US"/>
        </w:rPr>
        <w:t xml:space="preserve"> Тесинский </w:t>
      </w:r>
      <w:r w:rsidR="00007012">
        <w:rPr>
          <w:sz w:val="28"/>
          <w:szCs w:val="28"/>
          <w:lang w:eastAsia="en-US"/>
        </w:rPr>
        <w:t xml:space="preserve"> сельсовет</w:t>
      </w:r>
      <w:r w:rsidRPr="00F12AC7">
        <w:rPr>
          <w:sz w:val="28"/>
          <w:szCs w:val="28"/>
          <w:lang w:eastAsia="en-US"/>
        </w:rPr>
        <w:t xml:space="preserve"> в случае, если муниципальное образование является стороной соглашения о защите и поощрении капиталовложений, формирует отчет о реализации соответствующего этапа инвестиционного проекта и</w:t>
      </w:r>
      <w:proofErr w:type="gramEnd"/>
      <w:r w:rsidRPr="00F12AC7">
        <w:rPr>
          <w:sz w:val="28"/>
          <w:szCs w:val="28"/>
          <w:lang w:eastAsia="en-US"/>
        </w:rPr>
        <w:t xml:space="preserve"> направляет их </w:t>
      </w:r>
      <w:proofErr w:type="gramStart"/>
      <w:r w:rsidRPr="00F12AC7">
        <w:rPr>
          <w:sz w:val="28"/>
          <w:szCs w:val="28"/>
          <w:lang w:eastAsia="en-US"/>
        </w:rPr>
        <w:t>в</w:t>
      </w:r>
      <w:proofErr w:type="gramEnd"/>
      <w:r w:rsidRPr="00F12AC7">
        <w:rPr>
          <w:sz w:val="28"/>
          <w:szCs w:val="28"/>
          <w:lang w:eastAsia="en-US"/>
        </w:rPr>
        <w:t xml:space="preserve"> </w:t>
      </w:r>
      <w:proofErr w:type="gramStart"/>
      <w:r w:rsidRPr="00F12AC7">
        <w:rPr>
          <w:sz w:val="28"/>
          <w:szCs w:val="28"/>
          <w:lang w:eastAsia="en-US"/>
        </w:rPr>
        <w:t>уполномоченный</w:t>
      </w:r>
      <w:proofErr w:type="gramEnd"/>
      <w:r w:rsidRPr="00F12AC7">
        <w:rPr>
          <w:sz w:val="28"/>
          <w:szCs w:val="28"/>
          <w:lang w:eastAsia="en-US"/>
        </w:rPr>
        <w:t xml:space="preserve"> федеральный орган исполнительной власти.</w:t>
      </w:r>
    </w:p>
    <w:p w:rsidR="00F12AC7" w:rsidRPr="00F12AC7" w:rsidRDefault="00F12AC7" w:rsidP="00F12AC7">
      <w:pPr>
        <w:shd w:val="clear" w:color="auto" w:fill="FFFFFF"/>
        <w:spacing w:line="240" w:lineRule="exact"/>
        <w:ind w:firstLine="709"/>
        <w:jc w:val="both"/>
        <w:rPr>
          <w:sz w:val="28"/>
          <w:szCs w:val="28"/>
          <w:lang w:eastAsia="en-US"/>
        </w:rPr>
      </w:pPr>
    </w:p>
    <w:p w:rsidR="00F12AC7" w:rsidRPr="00182132" w:rsidRDefault="00F12AC7" w:rsidP="00007012">
      <w:pPr>
        <w:shd w:val="clear" w:color="auto" w:fill="FFFFFF"/>
        <w:ind w:firstLine="709"/>
        <w:jc w:val="center"/>
        <w:rPr>
          <w:b/>
          <w:sz w:val="28"/>
          <w:szCs w:val="28"/>
          <w:lang w:eastAsia="en-US"/>
        </w:rPr>
      </w:pPr>
      <w:r w:rsidRPr="00182132">
        <w:rPr>
          <w:b/>
          <w:sz w:val="28"/>
          <w:szCs w:val="28"/>
          <w:lang w:eastAsia="en-US"/>
        </w:rPr>
        <w:t>Раздел 3. Порядок заключения, изменения и расторжения соглашения о защите и поощрении капиталовложений</w:t>
      </w:r>
    </w:p>
    <w:p w:rsidR="00F12AC7" w:rsidRPr="00182132" w:rsidRDefault="00F12AC7" w:rsidP="00F12AC7">
      <w:pPr>
        <w:shd w:val="clear" w:color="auto" w:fill="FFFFFF"/>
        <w:spacing w:line="240" w:lineRule="exact"/>
        <w:ind w:firstLine="709"/>
        <w:jc w:val="both"/>
        <w:rPr>
          <w:b/>
          <w:sz w:val="28"/>
          <w:szCs w:val="28"/>
          <w:lang w:eastAsia="en-US"/>
        </w:rPr>
      </w:pP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 xml:space="preserve">3.1. 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7" w:history="1">
        <w:r w:rsidRPr="00F12AC7">
          <w:rPr>
            <w:sz w:val="28"/>
            <w:szCs w:val="28"/>
            <w:lang w:eastAsia="en-US"/>
          </w:rPr>
          <w:t>статьями 7</w:t>
        </w:r>
      </w:hyperlink>
      <w:r w:rsidRPr="00F12AC7">
        <w:rPr>
          <w:sz w:val="28"/>
          <w:szCs w:val="28"/>
          <w:lang w:eastAsia="en-US"/>
        </w:rPr>
        <w:t xml:space="preserve">, </w:t>
      </w:r>
      <w:hyperlink r:id="rId18" w:history="1">
        <w:r w:rsidRPr="00F12AC7">
          <w:rPr>
            <w:sz w:val="28"/>
            <w:szCs w:val="28"/>
            <w:lang w:eastAsia="en-US"/>
          </w:rPr>
          <w:t>8</w:t>
        </w:r>
      </w:hyperlink>
      <w:r w:rsidRPr="00F12AC7">
        <w:rPr>
          <w:sz w:val="28"/>
          <w:szCs w:val="28"/>
          <w:lang w:eastAsia="en-US"/>
        </w:rPr>
        <w:t xml:space="preserve"> Федерального закона </w:t>
      </w:r>
      <w:r w:rsidRPr="00F12AC7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F12AC7">
        <w:rPr>
          <w:sz w:val="28"/>
          <w:szCs w:val="28"/>
          <w:lang w:eastAsia="en-US"/>
        </w:rPr>
        <w:t>.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3.2. Для подписания соглашения о защите и поощрении капиталовложений используется электронная подпись.</w:t>
      </w:r>
    </w:p>
    <w:p w:rsidR="00F12AC7" w:rsidRPr="00182132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 xml:space="preserve">3.3. </w:t>
      </w:r>
      <w:r w:rsidRPr="00182132">
        <w:rPr>
          <w:sz w:val="28"/>
          <w:szCs w:val="28"/>
          <w:lang w:eastAsia="en-US"/>
        </w:rPr>
        <w:t xml:space="preserve">От имени </w:t>
      </w:r>
      <w:r w:rsidR="00182132">
        <w:rPr>
          <w:sz w:val="28"/>
          <w:szCs w:val="28"/>
          <w:lang w:eastAsia="en-US"/>
        </w:rPr>
        <w:t xml:space="preserve">Тесинского </w:t>
      </w:r>
      <w:r w:rsidR="00007012" w:rsidRPr="00182132">
        <w:rPr>
          <w:sz w:val="28"/>
          <w:szCs w:val="28"/>
          <w:lang w:eastAsia="en-US"/>
        </w:rPr>
        <w:t>сельсовета</w:t>
      </w:r>
      <w:r w:rsidRPr="00182132">
        <w:rPr>
          <w:i/>
          <w:sz w:val="28"/>
          <w:szCs w:val="28"/>
          <w:lang w:eastAsia="en-US"/>
        </w:rPr>
        <w:t xml:space="preserve"> </w:t>
      </w:r>
      <w:r w:rsidRPr="00182132">
        <w:rPr>
          <w:sz w:val="28"/>
          <w:szCs w:val="28"/>
          <w:lang w:eastAsia="en-US"/>
        </w:rPr>
        <w:t xml:space="preserve">соглашение о защите и поощрении капиталовложений подлежит подписанию </w:t>
      </w:r>
      <w:r w:rsidR="00182132">
        <w:rPr>
          <w:sz w:val="28"/>
          <w:szCs w:val="28"/>
          <w:lang w:eastAsia="en-US"/>
        </w:rPr>
        <w:t xml:space="preserve"> Тесинским </w:t>
      </w:r>
      <w:r w:rsidR="0091499A" w:rsidRPr="00182132">
        <w:rPr>
          <w:sz w:val="28"/>
          <w:szCs w:val="28"/>
          <w:lang w:eastAsia="en-US"/>
        </w:rPr>
        <w:t xml:space="preserve"> сельским Советом </w:t>
      </w:r>
      <w:r w:rsidR="00BE7789" w:rsidRPr="00182132">
        <w:rPr>
          <w:sz w:val="28"/>
          <w:szCs w:val="28"/>
          <w:lang w:eastAsia="en-US"/>
        </w:rPr>
        <w:t>депутатов</w:t>
      </w:r>
      <w:r w:rsidR="0091499A" w:rsidRPr="00182132">
        <w:rPr>
          <w:sz w:val="28"/>
          <w:szCs w:val="28"/>
          <w:lang w:eastAsia="en-US"/>
        </w:rPr>
        <w:t>.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182132">
        <w:rPr>
          <w:sz w:val="28"/>
          <w:szCs w:val="28"/>
          <w:lang w:eastAsia="en-US"/>
        </w:rPr>
        <w:t>3.4. Соглашение о защите и поощрении капиталовложений</w:t>
      </w:r>
      <w:r w:rsidRPr="00F12AC7">
        <w:rPr>
          <w:sz w:val="28"/>
          <w:szCs w:val="28"/>
          <w:lang w:eastAsia="en-US"/>
        </w:rPr>
        <w:t xml:space="preserve">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 xml:space="preserve">3.5.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</w:t>
      </w:r>
      <w:proofErr w:type="gramStart"/>
      <w:r w:rsidRPr="00F12AC7">
        <w:rPr>
          <w:sz w:val="28"/>
          <w:szCs w:val="28"/>
          <w:lang w:eastAsia="en-US"/>
        </w:rPr>
        <w:t xml:space="preserve">с даты </w:t>
      </w:r>
      <w:r w:rsidRPr="0091499A">
        <w:rPr>
          <w:sz w:val="28"/>
          <w:szCs w:val="28"/>
          <w:lang w:eastAsia="en-US"/>
        </w:rPr>
        <w:t>подписания</w:t>
      </w:r>
      <w:proofErr w:type="gramEnd"/>
      <w:r w:rsidRPr="0091499A">
        <w:rPr>
          <w:sz w:val="28"/>
          <w:szCs w:val="28"/>
          <w:lang w:eastAsia="en-US"/>
        </w:rPr>
        <w:t xml:space="preserve"> </w:t>
      </w:r>
      <w:r w:rsidR="00182132">
        <w:rPr>
          <w:sz w:val="28"/>
          <w:szCs w:val="28"/>
          <w:lang w:eastAsia="en-US"/>
        </w:rPr>
        <w:t xml:space="preserve"> Тесинским</w:t>
      </w:r>
      <w:r w:rsidR="0091499A" w:rsidRPr="0091499A">
        <w:rPr>
          <w:sz w:val="28"/>
          <w:szCs w:val="28"/>
          <w:lang w:eastAsia="en-US"/>
        </w:rPr>
        <w:t xml:space="preserve"> сельским Советом депутатов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3.6. Изменение условий соглашения о защите и поощрении капиталовложений не допускается, за исключением следующих случаев:</w:t>
      </w:r>
      <w:bookmarkStart w:id="5" w:name="Par64"/>
      <w:bookmarkEnd w:id="5"/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1) включение в соглашение о защите и поощрении капиталовложений сведений об условиях, указанных в подпункте 5 пункта 2.8 Положения,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6" w:name="Par65"/>
      <w:bookmarkEnd w:id="6"/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2) увеличение срока применения стабилизационной оговорки (если организация, реализующая проект, выполнила одно из условий, предусмотренных пунктом 2.11 Положения);</w:t>
      </w:r>
      <w:bookmarkStart w:id="7" w:name="Par66"/>
      <w:bookmarkEnd w:id="7"/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19" w:history="1">
        <w:r w:rsidRPr="00F12AC7">
          <w:rPr>
            <w:sz w:val="28"/>
            <w:szCs w:val="28"/>
            <w:lang w:eastAsia="en-US"/>
          </w:rPr>
          <w:t>статьей 9</w:t>
        </w:r>
      </w:hyperlink>
      <w:r w:rsidRPr="00F12AC7">
        <w:rPr>
          <w:sz w:val="28"/>
          <w:szCs w:val="28"/>
          <w:lang w:eastAsia="en-US"/>
        </w:rPr>
        <w:t xml:space="preserve"> Федерального закона </w:t>
      </w:r>
      <w:r w:rsidRPr="00F12AC7">
        <w:rPr>
          <w:sz w:val="28"/>
          <w:szCs w:val="28"/>
        </w:rPr>
        <w:t xml:space="preserve">от 01.04.2020 № 69-ФЗ «О защите и поощрении капиталовложений в Российской Федерации» </w:t>
      </w:r>
      <w:r w:rsidRPr="00F12AC7">
        <w:rPr>
          <w:sz w:val="28"/>
          <w:szCs w:val="28"/>
          <w:lang w:eastAsia="en-US"/>
        </w:rPr>
        <w:t xml:space="preserve">в случае присоединения к соглашению о защите и </w:t>
      </w:r>
      <w:r w:rsidRPr="00F12AC7">
        <w:rPr>
          <w:sz w:val="28"/>
          <w:szCs w:val="28"/>
          <w:lang w:eastAsia="en-US"/>
        </w:rPr>
        <w:lastRenderedPageBreak/>
        <w:t>поощрении капиталовложений одного или нескольких муниципальных образований;</w:t>
      </w:r>
      <w:bookmarkStart w:id="8" w:name="Par67"/>
      <w:bookmarkEnd w:id="8"/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20" w:history="1">
        <w:r w:rsidRPr="00F12AC7">
          <w:rPr>
            <w:sz w:val="28"/>
            <w:szCs w:val="28"/>
            <w:lang w:eastAsia="en-US"/>
          </w:rPr>
          <w:t>статьей 7</w:t>
        </w:r>
      </w:hyperlink>
      <w:r w:rsidRPr="00F12AC7">
        <w:rPr>
          <w:sz w:val="28"/>
          <w:szCs w:val="28"/>
          <w:lang w:eastAsia="en-US"/>
        </w:rPr>
        <w:t xml:space="preserve"> Федерального закона </w:t>
      </w:r>
      <w:r w:rsidRPr="00F12AC7">
        <w:rPr>
          <w:sz w:val="28"/>
          <w:szCs w:val="28"/>
        </w:rPr>
        <w:t xml:space="preserve">от 01.04.2020 № 69-ФЗ «О защите и поощрении капиталовложений в Российской Федерации» </w:t>
      </w:r>
      <w:r w:rsidRPr="00F12AC7">
        <w:rPr>
          <w:sz w:val="28"/>
          <w:szCs w:val="28"/>
          <w:lang w:eastAsia="en-US"/>
        </w:rPr>
        <w:t xml:space="preserve">или соответствует условиям конкурса, проведенного в соответствии со </w:t>
      </w:r>
      <w:hyperlink r:id="rId21" w:history="1">
        <w:r w:rsidRPr="00F12AC7">
          <w:rPr>
            <w:sz w:val="28"/>
            <w:szCs w:val="28"/>
            <w:lang w:eastAsia="en-US"/>
          </w:rPr>
          <w:t>статьей 8</w:t>
        </w:r>
      </w:hyperlink>
      <w:r w:rsidRPr="00F12AC7">
        <w:rPr>
          <w:sz w:val="28"/>
          <w:szCs w:val="28"/>
          <w:lang w:eastAsia="en-US"/>
        </w:rPr>
        <w:t xml:space="preserve"> Федерального закона     </w:t>
      </w:r>
      <w:r w:rsidRPr="00F12AC7">
        <w:rPr>
          <w:sz w:val="28"/>
          <w:szCs w:val="28"/>
        </w:rPr>
        <w:t xml:space="preserve">от 01.04.2020 № 69-ФЗ «О защите и поощрении капиталовложений в Российской Федерации» </w:t>
      </w:r>
      <w:r w:rsidRPr="00F12AC7">
        <w:rPr>
          <w:sz w:val="28"/>
          <w:szCs w:val="28"/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9" w:name="Par68"/>
      <w:bookmarkEnd w:id="9"/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5) изменение реквизитов сторон (в том числе наименования).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 xml:space="preserve">3.7. Заявитель, намеренный внести изменения в соглашение о защите и поощрении капиталовложений, в случаях, предусмотренных </w:t>
      </w:r>
      <w:hyperlink w:anchor="Par64" w:history="1">
        <w:r w:rsidRPr="00F12AC7">
          <w:rPr>
            <w:sz w:val="28"/>
            <w:szCs w:val="28"/>
            <w:lang w:eastAsia="en-US"/>
          </w:rPr>
          <w:t>пунктами 1</w:t>
        </w:r>
      </w:hyperlink>
      <w:r w:rsidRPr="00F12AC7">
        <w:rPr>
          <w:sz w:val="28"/>
          <w:szCs w:val="28"/>
          <w:lang w:eastAsia="en-US"/>
        </w:rPr>
        <w:t xml:space="preserve"> – 4 пункта 3.6 Положения, направляет в соответствии с правилами, предусмотренными </w:t>
      </w:r>
      <w:hyperlink r:id="rId22" w:history="1">
        <w:r w:rsidRPr="00F12AC7">
          <w:rPr>
            <w:sz w:val="28"/>
            <w:szCs w:val="28"/>
            <w:lang w:eastAsia="en-US"/>
          </w:rPr>
          <w:t>частями 9</w:t>
        </w:r>
      </w:hyperlink>
      <w:r w:rsidRPr="00F12AC7">
        <w:rPr>
          <w:sz w:val="28"/>
          <w:szCs w:val="28"/>
          <w:lang w:eastAsia="en-US"/>
        </w:rPr>
        <w:t xml:space="preserve"> и </w:t>
      </w:r>
      <w:hyperlink r:id="rId23" w:history="1">
        <w:r w:rsidRPr="00F12AC7">
          <w:rPr>
            <w:sz w:val="28"/>
            <w:szCs w:val="28"/>
            <w:lang w:eastAsia="en-US"/>
          </w:rPr>
          <w:t>10 статьи 7</w:t>
        </w:r>
      </w:hyperlink>
      <w:r w:rsidR="00007012">
        <w:rPr>
          <w:sz w:val="28"/>
          <w:szCs w:val="28"/>
          <w:lang w:eastAsia="en-US"/>
        </w:rPr>
        <w:t xml:space="preserve"> Федерального закона</w:t>
      </w:r>
      <w:r w:rsidRPr="00F12AC7">
        <w:rPr>
          <w:sz w:val="28"/>
          <w:szCs w:val="28"/>
          <w:lang w:eastAsia="en-US"/>
        </w:rPr>
        <w:t xml:space="preserve"> </w:t>
      </w:r>
      <w:r w:rsidRPr="00F12AC7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F12AC7">
        <w:rPr>
          <w:sz w:val="28"/>
          <w:szCs w:val="28"/>
          <w:lang w:eastAsia="en-US"/>
        </w:rPr>
        <w:t xml:space="preserve">, в органы государственной власти, указанные в </w:t>
      </w:r>
      <w:hyperlink r:id="rId24" w:history="1">
        <w:r w:rsidRPr="00F12AC7">
          <w:rPr>
            <w:sz w:val="28"/>
            <w:szCs w:val="28"/>
            <w:lang w:eastAsia="en-US"/>
          </w:rPr>
          <w:t>части 1 статьи 7</w:t>
        </w:r>
      </w:hyperlink>
      <w:r w:rsidRPr="00F12AC7">
        <w:rPr>
          <w:sz w:val="28"/>
          <w:szCs w:val="28"/>
          <w:lang w:eastAsia="en-US"/>
        </w:rPr>
        <w:t xml:space="preserve"> Федерального закона </w:t>
      </w:r>
      <w:r w:rsidRPr="00F12AC7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F12AC7">
        <w:rPr>
          <w:sz w:val="28"/>
          <w:szCs w:val="28"/>
          <w:lang w:eastAsia="en-US"/>
        </w:rPr>
        <w:t>: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подпунктом 3 пункта 3.6 Положения, также электронной подписью органа местного самоуправления;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3) ходатайство заявителя и договор, указанные в под</w:t>
      </w:r>
      <w:hyperlink w:anchor="Par64" w:history="1">
        <w:r w:rsidRPr="00F12AC7">
          <w:rPr>
            <w:sz w:val="28"/>
            <w:szCs w:val="28"/>
            <w:lang w:eastAsia="en-US"/>
          </w:rPr>
          <w:t>пункте 1 пункта</w:t>
        </w:r>
      </w:hyperlink>
      <w:r w:rsidRPr="00F12AC7">
        <w:rPr>
          <w:sz w:val="28"/>
          <w:szCs w:val="28"/>
          <w:lang w:eastAsia="en-US"/>
        </w:rPr>
        <w:t xml:space="preserve"> 3.6 Положения;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4) документы, подтверждающие выполнение условий, предусмотренных пунктом 2.11 Положения (в случае, предусмотренном подпунктом 2 пункта 3.6 Положения).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 xml:space="preserve">3.8. </w:t>
      </w:r>
      <w:r w:rsidR="00182132">
        <w:rPr>
          <w:sz w:val="28"/>
          <w:szCs w:val="28"/>
          <w:lang w:eastAsia="en-US"/>
        </w:rPr>
        <w:t xml:space="preserve"> </w:t>
      </w:r>
      <w:proofErr w:type="gramStart"/>
      <w:r w:rsidR="00182132">
        <w:rPr>
          <w:sz w:val="28"/>
          <w:szCs w:val="28"/>
          <w:lang w:eastAsia="en-US"/>
        </w:rPr>
        <w:t xml:space="preserve">Тесинский </w:t>
      </w:r>
      <w:r w:rsidR="00BE7789">
        <w:rPr>
          <w:sz w:val="28"/>
          <w:szCs w:val="28"/>
          <w:lang w:eastAsia="en-US"/>
        </w:rPr>
        <w:t xml:space="preserve"> сельский Совет депутатов</w:t>
      </w:r>
      <w:r w:rsidRPr="00F12AC7">
        <w:rPr>
          <w:sz w:val="28"/>
          <w:szCs w:val="28"/>
          <w:lang w:eastAsia="en-US"/>
        </w:rPr>
        <w:t xml:space="preserve"> рассматривает заявление, прилагаемые к нему документы и ходатайство заявителя в сроки, предусмотренные </w:t>
      </w:r>
      <w:hyperlink r:id="rId25" w:history="1">
        <w:r w:rsidRPr="00F12AC7">
          <w:rPr>
            <w:sz w:val="28"/>
            <w:szCs w:val="28"/>
            <w:lang w:eastAsia="en-US"/>
          </w:rPr>
          <w:t>частями 11</w:t>
        </w:r>
      </w:hyperlink>
      <w:r w:rsidRPr="00F12AC7">
        <w:rPr>
          <w:sz w:val="28"/>
          <w:szCs w:val="28"/>
          <w:lang w:eastAsia="en-US"/>
        </w:rPr>
        <w:t xml:space="preserve"> и </w:t>
      </w:r>
      <w:hyperlink r:id="rId26" w:history="1">
        <w:r w:rsidRPr="00F12AC7">
          <w:rPr>
            <w:sz w:val="28"/>
            <w:szCs w:val="28"/>
            <w:lang w:eastAsia="en-US"/>
          </w:rPr>
          <w:t>12 статьи 7</w:t>
        </w:r>
      </w:hyperlink>
      <w:r w:rsidRPr="00F12AC7">
        <w:rPr>
          <w:sz w:val="28"/>
          <w:szCs w:val="28"/>
          <w:lang w:eastAsia="en-US"/>
        </w:rPr>
        <w:t xml:space="preserve"> Федерального закона </w:t>
      </w:r>
      <w:r w:rsidRPr="00F12AC7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F12AC7">
        <w:rPr>
          <w:sz w:val="28"/>
          <w:szCs w:val="28"/>
          <w:lang w:eastAsia="en-US"/>
        </w:rPr>
        <w:t xml:space="preserve">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     частью 14 </w:t>
      </w:r>
      <w:hyperlink r:id="rId27" w:history="1">
        <w:r w:rsidRPr="00F12AC7">
          <w:rPr>
            <w:sz w:val="28"/>
            <w:szCs w:val="28"/>
            <w:lang w:eastAsia="en-US"/>
          </w:rPr>
          <w:t>статьи 7</w:t>
        </w:r>
        <w:proofErr w:type="gramEnd"/>
      </w:hyperlink>
      <w:r w:rsidRPr="00F12AC7">
        <w:rPr>
          <w:sz w:val="28"/>
          <w:szCs w:val="28"/>
          <w:lang w:eastAsia="en-US"/>
        </w:rPr>
        <w:t xml:space="preserve"> Федерального закона </w:t>
      </w:r>
      <w:r w:rsidRPr="00F12AC7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F12AC7">
        <w:rPr>
          <w:sz w:val="28"/>
          <w:szCs w:val="28"/>
          <w:lang w:eastAsia="en-US"/>
        </w:rPr>
        <w:t xml:space="preserve">, а в удовлетворении ходатайства заявителя - только при наличии оснований, предусмотренных </w:t>
      </w:r>
      <w:hyperlink r:id="rId28" w:history="1">
        <w:r w:rsidRPr="00F12AC7">
          <w:rPr>
            <w:sz w:val="28"/>
            <w:szCs w:val="28"/>
            <w:lang w:eastAsia="en-US"/>
          </w:rPr>
          <w:t>частями 16</w:t>
        </w:r>
      </w:hyperlink>
      <w:r w:rsidRPr="00F12AC7">
        <w:rPr>
          <w:sz w:val="28"/>
          <w:szCs w:val="28"/>
          <w:lang w:eastAsia="en-US"/>
        </w:rPr>
        <w:t xml:space="preserve"> и </w:t>
      </w:r>
      <w:hyperlink r:id="rId29" w:history="1">
        <w:r w:rsidRPr="00F12AC7">
          <w:rPr>
            <w:sz w:val="28"/>
            <w:szCs w:val="28"/>
            <w:lang w:eastAsia="en-US"/>
          </w:rPr>
          <w:t>17</w:t>
        </w:r>
      </w:hyperlink>
      <w:hyperlink r:id="rId30" w:history="1">
        <w:r w:rsidRPr="00F12AC7">
          <w:rPr>
            <w:sz w:val="28"/>
            <w:szCs w:val="28"/>
            <w:lang w:eastAsia="en-US"/>
          </w:rPr>
          <w:t>статьи 7</w:t>
        </w:r>
      </w:hyperlink>
      <w:r w:rsidR="00007012">
        <w:rPr>
          <w:sz w:val="28"/>
          <w:szCs w:val="28"/>
          <w:lang w:eastAsia="en-US"/>
        </w:rPr>
        <w:t xml:space="preserve"> Федерального закона </w:t>
      </w:r>
      <w:r w:rsidRPr="00F12AC7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F12AC7">
        <w:rPr>
          <w:sz w:val="28"/>
          <w:szCs w:val="28"/>
          <w:lang w:eastAsia="en-US"/>
        </w:rPr>
        <w:t>.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lastRenderedPageBreak/>
        <w:t>3.9. В случае, предусмотренном подпунктом 5 пункта 3.6 Положения, 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 xml:space="preserve">3.10. Включение в соглашение о защите и поощрении капиталовложений сведений об условиях, указанных в подпункте 5 пункта 2.8 Положения, содержащихся в связанных договорах, которые заключены после заключения указанного соглашения, осуществляется с согласия Назаровского муниципального района, который обязуется возместить организации, реализующей проект, реальный ущерб в порядке, предусмотренном </w:t>
      </w:r>
      <w:hyperlink w:anchor="Par92" w:history="1">
        <w:r w:rsidRPr="00F12AC7">
          <w:rPr>
            <w:sz w:val="28"/>
            <w:szCs w:val="28"/>
            <w:lang w:eastAsia="en-US"/>
          </w:rPr>
          <w:t>статьей 12</w:t>
        </w:r>
      </w:hyperlink>
      <w:r w:rsidRPr="00F12AC7">
        <w:rPr>
          <w:sz w:val="28"/>
          <w:szCs w:val="28"/>
          <w:lang w:eastAsia="en-US"/>
        </w:rPr>
        <w:t xml:space="preserve"> и </w:t>
      </w:r>
      <w:hyperlink w:anchor="Par143" w:history="1">
        <w:r w:rsidRPr="00F12AC7">
          <w:rPr>
            <w:sz w:val="28"/>
            <w:szCs w:val="28"/>
            <w:lang w:eastAsia="en-US"/>
          </w:rPr>
          <w:t>частью 3 статьи 14</w:t>
        </w:r>
      </w:hyperlink>
      <w:r w:rsidR="00007012">
        <w:rPr>
          <w:sz w:val="28"/>
          <w:szCs w:val="28"/>
          <w:lang w:eastAsia="en-US"/>
        </w:rPr>
        <w:t xml:space="preserve"> Федерального закона </w:t>
      </w:r>
      <w:r w:rsidRPr="00F12AC7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F12AC7">
        <w:rPr>
          <w:sz w:val="28"/>
          <w:szCs w:val="28"/>
          <w:lang w:eastAsia="en-US"/>
        </w:rPr>
        <w:t>.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3.11. 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F12AC7">
        <w:rPr>
          <w:sz w:val="28"/>
          <w:szCs w:val="28"/>
        </w:rPr>
        <w:t xml:space="preserve"> от 01.04.2020 № 69-ФЗ «О защите и поощрении капиталовложений в Российской Федерации»</w:t>
      </w:r>
      <w:r w:rsidRPr="00F12AC7">
        <w:rPr>
          <w:sz w:val="28"/>
          <w:szCs w:val="28"/>
          <w:lang w:eastAsia="en-US"/>
        </w:rPr>
        <w:t>.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3.12.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0" w:name="Par81"/>
      <w:bookmarkEnd w:id="10"/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 xml:space="preserve">3.13. </w:t>
      </w:r>
      <w:r w:rsidR="00182132">
        <w:rPr>
          <w:sz w:val="28"/>
          <w:szCs w:val="28"/>
          <w:lang w:eastAsia="en-US"/>
        </w:rPr>
        <w:t xml:space="preserve"> </w:t>
      </w:r>
      <w:proofErr w:type="gramStart"/>
      <w:r w:rsidR="00182132">
        <w:rPr>
          <w:sz w:val="28"/>
          <w:szCs w:val="28"/>
          <w:lang w:eastAsia="en-US"/>
        </w:rPr>
        <w:t xml:space="preserve">Тесинский </w:t>
      </w:r>
      <w:r w:rsidR="00007012">
        <w:rPr>
          <w:sz w:val="28"/>
          <w:szCs w:val="28"/>
          <w:lang w:eastAsia="en-US"/>
        </w:rPr>
        <w:t xml:space="preserve"> сельсовет</w:t>
      </w:r>
      <w:r w:rsidRPr="00F12AC7">
        <w:rPr>
          <w:sz w:val="28"/>
          <w:szCs w:val="28"/>
          <w:lang w:eastAsia="en-US"/>
        </w:rPr>
        <w:t xml:space="preserve">, являющийся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 w:history="1">
        <w:r w:rsidRPr="00F12AC7">
          <w:rPr>
            <w:sz w:val="28"/>
            <w:szCs w:val="28"/>
            <w:lang w:eastAsia="en-US"/>
          </w:rPr>
          <w:t>статьей 13</w:t>
        </w:r>
      </w:hyperlink>
      <w:r w:rsidRPr="00F12AC7">
        <w:rPr>
          <w:sz w:val="28"/>
          <w:szCs w:val="28"/>
          <w:lang w:eastAsia="en-US"/>
        </w:rPr>
        <w:t xml:space="preserve"> Федерального закона </w:t>
      </w:r>
      <w:r w:rsidRPr="00F12AC7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F12AC7">
        <w:rPr>
          <w:sz w:val="28"/>
          <w:szCs w:val="28"/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  <w:proofErr w:type="gramEnd"/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proofErr w:type="gramStart"/>
      <w:r w:rsidRPr="00F12AC7">
        <w:rPr>
          <w:sz w:val="28"/>
          <w:szCs w:val="28"/>
          <w:lang w:eastAsia="en-US"/>
        </w:rPr>
        <w:t>3) не</w:t>
      </w:r>
      <w:r w:rsidR="00EF2664">
        <w:rPr>
          <w:sz w:val="28"/>
          <w:szCs w:val="28"/>
          <w:lang w:eastAsia="en-US"/>
        </w:rPr>
        <w:t xml:space="preserve"> </w:t>
      </w:r>
      <w:r w:rsidRPr="00F12AC7">
        <w:rPr>
          <w:sz w:val="28"/>
          <w:szCs w:val="28"/>
          <w:lang w:eastAsia="en-US"/>
        </w:rPr>
        <w:t>наступление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</w:t>
      </w:r>
      <w:proofErr w:type="gramEnd"/>
      <w:r w:rsidRPr="00F12AC7">
        <w:rPr>
          <w:sz w:val="28"/>
          <w:szCs w:val="28"/>
          <w:lang w:eastAsia="en-US"/>
        </w:rPr>
        <w:t xml:space="preserve"> эксплуатацию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lastRenderedPageBreak/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1" w:name="Par86"/>
      <w:bookmarkEnd w:id="11"/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 xml:space="preserve">3.14. </w:t>
      </w:r>
      <w:r w:rsidR="00EF2664">
        <w:rPr>
          <w:sz w:val="28"/>
          <w:szCs w:val="28"/>
          <w:lang w:eastAsia="en-US"/>
        </w:rPr>
        <w:t xml:space="preserve">Тесинский  </w:t>
      </w:r>
      <w:r w:rsidR="00007012">
        <w:rPr>
          <w:sz w:val="28"/>
          <w:szCs w:val="28"/>
          <w:lang w:eastAsia="en-US"/>
        </w:rPr>
        <w:t>сельсовет</w:t>
      </w:r>
      <w:r w:rsidRPr="00F12AC7">
        <w:rPr>
          <w:sz w:val="28"/>
          <w:szCs w:val="28"/>
          <w:lang w:eastAsia="en-US"/>
        </w:rPr>
        <w:t>, являющийся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31" w:history="1">
        <w:r w:rsidRPr="00F12AC7">
          <w:rPr>
            <w:sz w:val="28"/>
            <w:szCs w:val="28"/>
            <w:lang w:eastAsia="en-US"/>
          </w:rPr>
          <w:t>законом</w:t>
        </w:r>
      </w:hyperlink>
      <w:r w:rsidRPr="00F12AC7">
        <w:rPr>
          <w:sz w:val="28"/>
          <w:szCs w:val="28"/>
          <w:lang w:eastAsia="en-US"/>
        </w:rPr>
        <w:t xml:space="preserve"> от 26.10.2002 № 127-ФЗ «О несостоятельности (банкротстве)»;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2) если принято решение о ликвидации организации, реализующей проект.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 xml:space="preserve">3.15. 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F12AC7">
          <w:rPr>
            <w:sz w:val="28"/>
            <w:szCs w:val="28"/>
            <w:lang w:eastAsia="en-US"/>
          </w:rPr>
          <w:t>статьей 13</w:t>
        </w:r>
      </w:hyperlink>
      <w:r w:rsidRPr="00F12AC7">
        <w:rPr>
          <w:sz w:val="28"/>
          <w:szCs w:val="28"/>
          <w:lang w:eastAsia="en-US"/>
        </w:rPr>
        <w:t xml:space="preserve"> Федерального закона </w:t>
      </w:r>
      <w:r w:rsidR="00007012">
        <w:rPr>
          <w:sz w:val="28"/>
          <w:szCs w:val="28"/>
        </w:rPr>
        <w:t xml:space="preserve">от 01.04.2020 </w:t>
      </w:r>
      <w:r w:rsidRPr="00F12AC7">
        <w:rPr>
          <w:sz w:val="28"/>
          <w:szCs w:val="28"/>
        </w:rPr>
        <w:t>№ 69-ФЗ «О защите и поощрении капиталовложений в Российской Федерации»</w:t>
      </w:r>
      <w:r w:rsidRPr="00F12AC7">
        <w:rPr>
          <w:sz w:val="28"/>
          <w:szCs w:val="28"/>
          <w:lang w:eastAsia="en-US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</w:p>
    <w:p w:rsidR="00F12AC7" w:rsidRPr="00F12AC7" w:rsidRDefault="00F12AC7" w:rsidP="00F12A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2AC7">
        <w:rPr>
          <w:sz w:val="28"/>
          <w:szCs w:val="28"/>
          <w:lang w:eastAsia="en-US"/>
        </w:rPr>
        <w:t>3.16. 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F12AC7" w:rsidRPr="00F12AC7" w:rsidRDefault="00F12AC7" w:rsidP="00F12AC7">
      <w:pPr>
        <w:shd w:val="clear" w:color="auto" w:fill="FFFFFF"/>
        <w:spacing w:line="240" w:lineRule="exact"/>
        <w:ind w:firstLine="709"/>
        <w:jc w:val="center"/>
        <w:rPr>
          <w:sz w:val="28"/>
          <w:szCs w:val="28"/>
          <w:lang w:eastAsia="en-US"/>
        </w:rPr>
      </w:pPr>
    </w:p>
    <w:p w:rsidR="00F12AC7" w:rsidRPr="00EF2664" w:rsidRDefault="00F12AC7" w:rsidP="00F12AC7">
      <w:pPr>
        <w:shd w:val="clear" w:color="auto" w:fill="FFFFFF"/>
        <w:spacing w:line="240" w:lineRule="exact"/>
        <w:ind w:firstLine="709"/>
        <w:jc w:val="center"/>
        <w:rPr>
          <w:b/>
          <w:sz w:val="28"/>
          <w:szCs w:val="28"/>
          <w:lang w:eastAsia="en-US"/>
        </w:rPr>
      </w:pPr>
      <w:r w:rsidRPr="00EF2664">
        <w:rPr>
          <w:b/>
          <w:sz w:val="28"/>
          <w:szCs w:val="28"/>
          <w:lang w:eastAsia="en-US"/>
        </w:rPr>
        <w:t xml:space="preserve">Раздел 4. </w:t>
      </w:r>
      <w:r w:rsidRPr="00EF2664">
        <w:rPr>
          <w:b/>
          <w:bCs/>
          <w:sz w:val="28"/>
          <w:szCs w:val="28"/>
          <w:lang w:eastAsia="en-US"/>
        </w:rPr>
        <w:t>Заключительные положения</w:t>
      </w:r>
    </w:p>
    <w:p w:rsidR="00F12AC7" w:rsidRPr="00F12AC7" w:rsidRDefault="00F12AC7" w:rsidP="00F12AC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en-US"/>
        </w:rPr>
      </w:pP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12AC7">
        <w:rPr>
          <w:sz w:val="28"/>
          <w:szCs w:val="28"/>
          <w:lang w:eastAsia="en-US"/>
        </w:rPr>
        <w:t xml:space="preserve">4.1. Положения об </w:t>
      </w:r>
      <w:r w:rsidRPr="00F12AC7">
        <w:rPr>
          <w:bCs/>
          <w:sz w:val="28"/>
          <w:szCs w:val="28"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F12AC7">
        <w:rPr>
          <w:sz w:val="28"/>
          <w:szCs w:val="28"/>
          <w:lang w:eastAsia="en-US"/>
        </w:rPr>
        <w:t xml:space="preserve">Федерального закона </w:t>
      </w:r>
      <w:r w:rsidRPr="00F12AC7">
        <w:rPr>
          <w:sz w:val="28"/>
          <w:szCs w:val="28"/>
        </w:rPr>
        <w:t>от 01.04.2020 № 69-ФЗ «О защите и поощрении капиталовложений в Российской Федерации».</w:t>
      </w:r>
    </w:p>
    <w:p w:rsidR="00F12AC7" w:rsidRPr="00F12AC7" w:rsidRDefault="00F12AC7" w:rsidP="00F12AC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12AC7">
        <w:rPr>
          <w:sz w:val="28"/>
          <w:szCs w:val="28"/>
        </w:rPr>
        <w:t>4.2. Порядок</w:t>
      </w:r>
      <w:r w:rsidRPr="00F12AC7">
        <w:rPr>
          <w:bCs/>
          <w:sz w:val="28"/>
          <w:szCs w:val="28"/>
          <w:lang w:eastAsia="en-US"/>
        </w:rPr>
        <w:t xml:space="preserve"> рассмотрения споров по соглашению о защите и поощрении капиталовложений установлен статьей 13 </w:t>
      </w:r>
      <w:r w:rsidRPr="00F12AC7">
        <w:rPr>
          <w:sz w:val="28"/>
          <w:szCs w:val="28"/>
          <w:lang w:eastAsia="en-US"/>
        </w:rPr>
        <w:t xml:space="preserve">Федерального закона </w:t>
      </w:r>
      <w:r w:rsidRPr="00F12AC7">
        <w:rPr>
          <w:sz w:val="28"/>
          <w:szCs w:val="28"/>
        </w:rPr>
        <w:t>от 01.04.2020 № 69-ФЗ «О защите и поощрении капиталовложений в Российской Федерации».</w:t>
      </w:r>
    </w:p>
    <w:p w:rsidR="00132778" w:rsidRPr="00007012" w:rsidRDefault="00F12AC7" w:rsidP="0000701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F12AC7">
        <w:rPr>
          <w:sz w:val="28"/>
          <w:szCs w:val="28"/>
        </w:rPr>
        <w:t xml:space="preserve">4.3. Положения, касающиеся связанных договоров, определены статьей 14 </w:t>
      </w:r>
      <w:r w:rsidRPr="00F12AC7">
        <w:rPr>
          <w:sz w:val="28"/>
          <w:szCs w:val="28"/>
          <w:lang w:eastAsia="en-US"/>
        </w:rPr>
        <w:t xml:space="preserve">Федерального закона </w:t>
      </w:r>
      <w:r w:rsidRPr="00F12AC7">
        <w:rPr>
          <w:sz w:val="28"/>
          <w:szCs w:val="28"/>
        </w:rPr>
        <w:t>от 01.04.2020 № 69-ФЗ «О защите и поощрении капиталовложений в Российской Федерации».</w:t>
      </w:r>
    </w:p>
    <w:sectPr w:rsidR="00132778" w:rsidRPr="00007012" w:rsidSect="006B0C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91266"/>
    <w:multiLevelType w:val="hybridMultilevel"/>
    <w:tmpl w:val="0C624C0A"/>
    <w:lvl w:ilvl="0" w:tplc="6DD4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78"/>
    <w:rsid w:val="00007012"/>
    <w:rsid w:val="000276F1"/>
    <w:rsid w:val="000E34AA"/>
    <w:rsid w:val="000E63C8"/>
    <w:rsid w:val="00132778"/>
    <w:rsid w:val="00153158"/>
    <w:rsid w:val="0017707D"/>
    <w:rsid w:val="00182132"/>
    <w:rsid w:val="001D3765"/>
    <w:rsid w:val="0021030A"/>
    <w:rsid w:val="002303FF"/>
    <w:rsid w:val="00236719"/>
    <w:rsid w:val="00287D64"/>
    <w:rsid w:val="002A35D4"/>
    <w:rsid w:val="00301973"/>
    <w:rsid w:val="00375089"/>
    <w:rsid w:val="00382685"/>
    <w:rsid w:val="004713C0"/>
    <w:rsid w:val="004C419B"/>
    <w:rsid w:val="00536F0A"/>
    <w:rsid w:val="00570438"/>
    <w:rsid w:val="005B2F17"/>
    <w:rsid w:val="005F51B6"/>
    <w:rsid w:val="00633AD8"/>
    <w:rsid w:val="00660F57"/>
    <w:rsid w:val="006A7CE7"/>
    <w:rsid w:val="006B0C77"/>
    <w:rsid w:val="006E1BD3"/>
    <w:rsid w:val="00724366"/>
    <w:rsid w:val="007314D8"/>
    <w:rsid w:val="00800E03"/>
    <w:rsid w:val="00865C64"/>
    <w:rsid w:val="008C4EB0"/>
    <w:rsid w:val="00901CEE"/>
    <w:rsid w:val="0091499A"/>
    <w:rsid w:val="00944A9A"/>
    <w:rsid w:val="009C5F97"/>
    <w:rsid w:val="00A13D4B"/>
    <w:rsid w:val="00A82C18"/>
    <w:rsid w:val="00BE2E81"/>
    <w:rsid w:val="00BE7789"/>
    <w:rsid w:val="00C121D0"/>
    <w:rsid w:val="00C13E99"/>
    <w:rsid w:val="00C36DA7"/>
    <w:rsid w:val="00C65B3B"/>
    <w:rsid w:val="00CB2A3A"/>
    <w:rsid w:val="00D037DB"/>
    <w:rsid w:val="00D40F38"/>
    <w:rsid w:val="00E53FB1"/>
    <w:rsid w:val="00EF2664"/>
    <w:rsid w:val="00F12AC7"/>
    <w:rsid w:val="00F1781A"/>
    <w:rsid w:val="00F373A5"/>
    <w:rsid w:val="00F97E68"/>
    <w:rsid w:val="00FA4717"/>
    <w:rsid w:val="00F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32778"/>
    <w:pPr>
      <w:keepNext/>
      <w:jc w:val="center"/>
      <w:outlineLvl w:val="4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3277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14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4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33AD8"/>
    <w:pPr>
      <w:widowControl w:val="0"/>
      <w:tabs>
        <w:tab w:val="left" w:pos="180"/>
      </w:tabs>
      <w:suppressAutoHyphens/>
      <w:jc w:val="both"/>
    </w:pPr>
    <w:rPr>
      <w:sz w:val="22"/>
      <w:szCs w:val="22"/>
    </w:rPr>
  </w:style>
  <w:style w:type="character" w:customStyle="1" w:styleId="a6">
    <w:name w:val="Основной текст Знак"/>
    <w:basedOn w:val="a0"/>
    <w:link w:val="a5"/>
    <w:rsid w:val="00633AD8"/>
    <w:rPr>
      <w:rFonts w:ascii="Times New Roman" w:eastAsia="Times New Roman" w:hAnsi="Times New Roman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C121D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B2A3A"/>
    <w:pPr>
      <w:ind w:left="720"/>
      <w:contextualSpacing/>
    </w:pPr>
  </w:style>
  <w:style w:type="table" w:styleId="a9">
    <w:name w:val="Table Grid"/>
    <w:basedOn w:val="a1"/>
    <w:uiPriority w:val="59"/>
    <w:rsid w:val="00F12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32778"/>
    <w:pPr>
      <w:keepNext/>
      <w:jc w:val="center"/>
      <w:outlineLvl w:val="4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3277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14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4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33AD8"/>
    <w:pPr>
      <w:widowControl w:val="0"/>
      <w:tabs>
        <w:tab w:val="left" w:pos="180"/>
      </w:tabs>
      <w:suppressAutoHyphens/>
      <w:jc w:val="both"/>
    </w:pPr>
    <w:rPr>
      <w:sz w:val="22"/>
      <w:szCs w:val="22"/>
    </w:rPr>
  </w:style>
  <w:style w:type="character" w:customStyle="1" w:styleId="a6">
    <w:name w:val="Основной текст Знак"/>
    <w:basedOn w:val="a0"/>
    <w:link w:val="a5"/>
    <w:rsid w:val="00633AD8"/>
    <w:rPr>
      <w:rFonts w:ascii="Times New Roman" w:eastAsia="Times New Roman" w:hAnsi="Times New Roman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C121D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B2A3A"/>
    <w:pPr>
      <w:ind w:left="720"/>
      <w:contextualSpacing/>
    </w:pPr>
  </w:style>
  <w:style w:type="table" w:styleId="a9">
    <w:name w:val="Table Grid"/>
    <w:basedOn w:val="a1"/>
    <w:uiPriority w:val="59"/>
    <w:rsid w:val="00F12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69DE74B8746FB1E3C3E11CA24B1F0335D7DA64C18F81FFEB0FF25B0920F76BA98A1E72C0095C186D24815512FAcBI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6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17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5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9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24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28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10" Type="http://schemas.openxmlformats.org/officeDocument/2006/relationships/hyperlink" Target="consultantplus://offline/ref=6616D3723430D8087529E01D0825B64FB4DD77CFD981B2263D49EA8DBC88F469FEE6E1196E81ABF2E2607E37C81C6138DA7CCD23WAiCI" TargetMode="External"/><Relationship Id="rId19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31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27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0" Type="http://schemas.openxmlformats.org/officeDocument/2006/relationships/hyperlink" Target="consultantplus://offline/ref=84E8A887291C82E267D3FE4021D0A8E87B80B7D50535CCC43EA368C02E1CDB2943DBA752EA76B497460EA2BE749DB8B849D436D5009E2321G62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15</Pages>
  <Words>6263</Words>
  <Characters>35704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2021-07-21T04:41:00Z</cp:lastPrinted>
  <dcterms:created xsi:type="dcterms:W3CDTF">2020-11-26T01:58:00Z</dcterms:created>
  <dcterms:modified xsi:type="dcterms:W3CDTF">2025-05-23T08:15:00Z</dcterms:modified>
</cp:coreProperties>
</file>