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0" w:rsidRPr="003E05E0" w:rsidRDefault="003E05E0" w:rsidP="003E05E0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E05E0">
        <w:rPr>
          <w:sz w:val="20"/>
          <w:szCs w:val="20"/>
        </w:rPr>
        <w:t xml:space="preserve">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30530" cy="544830"/>
            <wp:effectExtent l="0" t="0" r="7620" b="7620"/>
            <wp:docPr id="2" name="Рисунок 2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E0" w:rsidRPr="003E05E0" w:rsidRDefault="003E05E0" w:rsidP="003E05E0">
      <w:pPr>
        <w:keepNext/>
        <w:spacing w:before="240" w:after="60"/>
        <w:contextualSpacing/>
        <w:jc w:val="center"/>
        <w:outlineLvl w:val="0"/>
        <w:rPr>
          <w:rFonts w:eastAsia="Calibri"/>
          <w:bCs/>
          <w:sz w:val="48"/>
          <w:szCs w:val="48"/>
          <w:lang w:eastAsia="en-US"/>
        </w:rPr>
      </w:pPr>
      <w:r w:rsidRPr="003E05E0">
        <w:rPr>
          <w:bCs/>
          <w:kern w:val="32"/>
          <w:sz w:val="32"/>
          <w:szCs w:val="32"/>
          <w:lang w:eastAsia="en-US"/>
        </w:rPr>
        <w:t xml:space="preserve">АДМИНИСТРАЦИЯ  ТЕСИНСКОГО  СЕЛЬСОВЕТА </w:t>
      </w:r>
      <w:r w:rsidRPr="003E05E0">
        <w:rPr>
          <w:rFonts w:eastAsia="Calibri"/>
          <w:sz w:val="32"/>
          <w:szCs w:val="32"/>
          <w:lang w:eastAsia="en-US"/>
        </w:rPr>
        <w:t>МИНУСИНСКОГО  РАЙОНА</w:t>
      </w:r>
      <w:r w:rsidRPr="003E05E0">
        <w:rPr>
          <w:bCs/>
          <w:kern w:val="32"/>
          <w:sz w:val="32"/>
          <w:szCs w:val="32"/>
          <w:lang w:eastAsia="en-US"/>
        </w:rPr>
        <w:t xml:space="preserve"> </w:t>
      </w:r>
      <w:r w:rsidRPr="003E05E0">
        <w:rPr>
          <w:rFonts w:eastAsia="Calibri"/>
          <w:bCs/>
          <w:sz w:val="32"/>
          <w:szCs w:val="32"/>
          <w:lang w:eastAsia="en-US"/>
        </w:rPr>
        <w:t>КРАСНОЯРСКОГО  КРАЯ</w:t>
      </w:r>
    </w:p>
    <w:p w:rsidR="003E05E0" w:rsidRPr="003E05E0" w:rsidRDefault="003E05E0" w:rsidP="003E05E0">
      <w:pPr>
        <w:keepNext/>
        <w:spacing w:before="240" w:after="60"/>
        <w:contextualSpacing/>
        <w:jc w:val="center"/>
        <w:outlineLvl w:val="0"/>
        <w:rPr>
          <w:rFonts w:eastAsia="Calibri"/>
          <w:bCs/>
          <w:sz w:val="48"/>
          <w:szCs w:val="48"/>
          <w:lang w:eastAsia="en-US"/>
        </w:rPr>
      </w:pPr>
    </w:p>
    <w:p w:rsidR="003E05E0" w:rsidRPr="003E05E0" w:rsidRDefault="003E05E0" w:rsidP="003E05E0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3E05E0">
        <w:rPr>
          <w:rFonts w:eastAsia="Calibri"/>
          <w:b/>
          <w:bCs/>
          <w:sz w:val="48"/>
          <w:szCs w:val="48"/>
          <w:lang w:eastAsia="en-US"/>
        </w:rPr>
        <w:t>ПОСТАНОВЛЕНИЕ</w:t>
      </w:r>
    </w:p>
    <w:p w:rsidR="003E05E0" w:rsidRPr="003E05E0" w:rsidRDefault="003E05E0" w:rsidP="003E05E0">
      <w:pPr>
        <w:keepNext/>
        <w:spacing w:before="240" w:after="6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05E0" w:rsidRPr="003E05E0" w:rsidRDefault="003E05E0" w:rsidP="003E05E0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E05E0" w:rsidRPr="003E05E0" w:rsidRDefault="003E05E0" w:rsidP="003E05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E05E0">
        <w:rPr>
          <w:sz w:val="28"/>
          <w:szCs w:val="28"/>
        </w:rPr>
        <w:t xml:space="preserve">.01.2024                                       с. Тесь                                            №  </w:t>
      </w:r>
      <w:r>
        <w:rPr>
          <w:sz w:val="28"/>
          <w:szCs w:val="28"/>
        </w:rPr>
        <w:t>04</w:t>
      </w:r>
      <w:r w:rsidRPr="003E05E0">
        <w:rPr>
          <w:sz w:val="28"/>
          <w:szCs w:val="28"/>
        </w:rPr>
        <w:t>-п</w:t>
      </w:r>
    </w:p>
    <w:p w:rsidR="003E05E0" w:rsidRPr="003E05E0" w:rsidRDefault="003E05E0" w:rsidP="003E0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F42" w:rsidRPr="003E05E0" w:rsidRDefault="00895F42" w:rsidP="003E05E0">
      <w:pPr>
        <w:rPr>
          <w:rFonts w:ascii="Arial" w:hAnsi="Arial" w:cs="Arial"/>
        </w:rPr>
      </w:pPr>
    </w:p>
    <w:p w:rsidR="00895F42" w:rsidRPr="00AE2977" w:rsidRDefault="00895F42" w:rsidP="003E05E0">
      <w:pPr>
        <w:rPr>
          <w:sz w:val="28"/>
          <w:szCs w:val="28"/>
        </w:rPr>
      </w:pPr>
      <w:r w:rsidRPr="00AE2977">
        <w:rPr>
          <w:sz w:val="28"/>
          <w:szCs w:val="28"/>
        </w:rPr>
        <w:t>Об утверждении отчета об исполнении бюджета</w:t>
      </w:r>
    </w:p>
    <w:p w:rsidR="00895F42" w:rsidRPr="00AE2977" w:rsidRDefault="00895F42" w:rsidP="00895F42">
      <w:pPr>
        <w:rPr>
          <w:sz w:val="28"/>
          <w:szCs w:val="28"/>
        </w:rPr>
      </w:pPr>
      <w:r w:rsidRPr="00AE2977">
        <w:rPr>
          <w:sz w:val="28"/>
          <w:szCs w:val="28"/>
        </w:rPr>
        <w:t>Тесинского сельсовета по состоянию на 01.</w:t>
      </w:r>
      <w:r w:rsidR="00FA7CBF"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 w:rsidR="00FA7CBF">
        <w:rPr>
          <w:sz w:val="28"/>
          <w:szCs w:val="28"/>
        </w:rPr>
        <w:t>4</w:t>
      </w:r>
      <w:r w:rsidRPr="00AE2977">
        <w:rPr>
          <w:sz w:val="28"/>
          <w:szCs w:val="28"/>
        </w:rPr>
        <w:t xml:space="preserve"> года</w:t>
      </w:r>
    </w:p>
    <w:p w:rsidR="00895F42" w:rsidRDefault="00895F42" w:rsidP="00895F42">
      <w:pPr>
        <w:rPr>
          <w:sz w:val="28"/>
          <w:szCs w:val="28"/>
        </w:rPr>
      </w:pPr>
    </w:p>
    <w:p w:rsidR="00895F42" w:rsidRPr="00AE2977" w:rsidRDefault="00895F42" w:rsidP="00895F42">
      <w:pPr>
        <w:rPr>
          <w:sz w:val="28"/>
          <w:szCs w:val="28"/>
        </w:rPr>
      </w:pPr>
    </w:p>
    <w:p w:rsidR="00895F42" w:rsidRPr="00AE2977" w:rsidRDefault="00895F42" w:rsidP="003E05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E2977">
        <w:rPr>
          <w:sz w:val="28"/>
          <w:szCs w:val="28"/>
        </w:rPr>
        <w:t>Утвердить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</w:t>
      </w:r>
      <w:r w:rsidR="00FA7CBF"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 w:rsidR="00FA7CBF">
        <w:rPr>
          <w:sz w:val="28"/>
          <w:szCs w:val="28"/>
        </w:rPr>
        <w:t>4</w:t>
      </w:r>
      <w:r w:rsidRPr="00AE29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E297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</w:t>
      </w:r>
    </w:p>
    <w:p w:rsidR="00895F42" w:rsidRPr="00AE2977" w:rsidRDefault="00895F42" w:rsidP="006B2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977">
        <w:rPr>
          <w:sz w:val="28"/>
          <w:szCs w:val="28"/>
        </w:rPr>
        <w:t>Направить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 </w:t>
      </w:r>
      <w:r w:rsidR="00FA7CBF"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 w:rsidR="00FA7CB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 в Те</w:t>
      </w:r>
      <w:r>
        <w:rPr>
          <w:sz w:val="28"/>
          <w:szCs w:val="28"/>
        </w:rPr>
        <w:t xml:space="preserve">синский сельский Совет  </w:t>
      </w:r>
      <w:r w:rsidR="006B2C0E">
        <w:rPr>
          <w:sz w:val="28"/>
          <w:szCs w:val="28"/>
        </w:rPr>
        <w:t>депу</w:t>
      </w:r>
      <w:r w:rsidRPr="00AE2977">
        <w:rPr>
          <w:sz w:val="28"/>
          <w:szCs w:val="28"/>
        </w:rPr>
        <w:t>татов.</w:t>
      </w:r>
    </w:p>
    <w:p w:rsidR="00895F42" w:rsidRPr="00AE2977" w:rsidRDefault="00895F42" w:rsidP="00895F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AE2977">
        <w:rPr>
          <w:sz w:val="28"/>
          <w:szCs w:val="28"/>
        </w:rPr>
        <w:t>Контроль за</w:t>
      </w:r>
      <w:proofErr w:type="gramEnd"/>
      <w:r w:rsidRPr="00AE2977">
        <w:rPr>
          <w:sz w:val="28"/>
          <w:szCs w:val="28"/>
        </w:rPr>
        <w:t xml:space="preserve"> исполнением постановления возложить на главног</w:t>
      </w:r>
      <w:r>
        <w:rPr>
          <w:sz w:val="28"/>
          <w:szCs w:val="28"/>
        </w:rPr>
        <w:t xml:space="preserve">о бухгалтера Матвееву  </w:t>
      </w:r>
      <w:r w:rsidRPr="00AE2977">
        <w:rPr>
          <w:sz w:val="28"/>
          <w:szCs w:val="28"/>
        </w:rPr>
        <w:t>Ольгу Дмитриевну.</w:t>
      </w:r>
    </w:p>
    <w:p w:rsidR="00895F42" w:rsidRPr="00210F94" w:rsidRDefault="00895F42" w:rsidP="00895F42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F94">
        <w:rPr>
          <w:sz w:val="28"/>
          <w:szCs w:val="28"/>
        </w:rPr>
        <w:t>Постановление</w:t>
      </w:r>
      <w:r w:rsidRPr="00210F94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Pr="00210F94">
        <w:rPr>
          <w:rFonts w:eastAsia="Calibri"/>
          <w:i/>
          <w:sz w:val="28"/>
          <w:szCs w:val="28"/>
          <w:lang w:eastAsia="en-US"/>
        </w:rPr>
        <w:t xml:space="preserve"> </w:t>
      </w:r>
      <w:r w:rsidRPr="00210F94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210F94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895F42" w:rsidRPr="00AE2977" w:rsidRDefault="00895F42" w:rsidP="00895F42">
      <w:pPr>
        <w:ind w:firstLine="709"/>
        <w:contextualSpacing/>
        <w:jc w:val="both"/>
        <w:rPr>
          <w:sz w:val="28"/>
          <w:szCs w:val="28"/>
        </w:rPr>
      </w:pPr>
    </w:p>
    <w:p w:rsidR="00895F42" w:rsidRPr="003E05E0" w:rsidRDefault="00895F42" w:rsidP="003E05E0">
      <w:pPr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</w:p>
    <w:p w:rsidR="00895F42" w:rsidRPr="00AE2977" w:rsidRDefault="003E05E0" w:rsidP="00895F42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 Тесинского сельсовета                                                                 </w:t>
      </w:r>
      <w:r w:rsidR="00895F42" w:rsidRPr="00AE2977">
        <w:rPr>
          <w:sz w:val="28"/>
          <w:szCs w:val="28"/>
        </w:rPr>
        <w:t>А.</w:t>
      </w:r>
      <w:r w:rsidR="00895F42">
        <w:rPr>
          <w:sz w:val="28"/>
          <w:szCs w:val="28"/>
        </w:rPr>
        <w:t xml:space="preserve"> </w:t>
      </w:r>
      <w:r w:rsidR="00895F42" w:rsidRPr="00AE2977">
        <w:rPr>
          <w:sz w:val="28"/>
          <w:szCs w:val="28"/>
        </w:rPr>
        <w:t>А.</w:t>
      </w:r>
      <w:r w:rsidR="00895F42">
        <w:rPr>
          <w:sz w:val="28"/>
          <w:szCs w:val="28"/>
        </w:rPr>
        <w:t xml:space="preserve"> </w:t>
      </w:r>
      <w:r w:rsidR="00895F42" w:rsidRPr="00AE2977">
        <w:rPr>
          <w:sz w:val="28"/>
          <w:szCs w:val="28"/>
        </w:rPr>
        <w:t>Зотов</w:t>
      </w:r>
    </w:p>
    <w:p w:rsidR="00895F42" w:rsidRPr="00AE2977" w:rsidRDefault="00895F42" w:rsidP="00895F42">
      <w:pPr>
        <w:pStyle w:val="a3"/>
        <w:ind w:left="0"/>
        <w:rPr>
          <w:sz w:val="28"/>
          <w:szCs w:val="28"/>
        </w:rPr>
      </w:pPr>
    </w:p>
    <w:p w:rsidR="00895F42" w:rsidRPr="00AE2977" w:rsidRDefault="00895F42" w:rsidP="00895F42">
      <w:pPr>
        <w:rPr>
          <w:sz w:val="28"/>
          <w:szCs w:val="28"/>
        </w:rPr>
      </w:pPr>
    </w:p>
    <w:p w:rsidR="00895F42" w:rsidRDefault="00895F42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6B2C0E" w:rsidRDefault="006B2C0E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3E05E0" w:rsidRDefault="003E05E0" w:rsidP="00895F42">
      <w:pPr>
        <w:rPr>
          <w:sz w:val="20"/>
          <w:szCs w:val="20"/>
        </w:rPr>
      </w:pPr>
    </w:p>
    <w:p w:rsidR="00895F42" w:rsidRPr="00AE2977" w:rsidRDefault="00FA7CBF" w:rsidP="00895F42">
      <w:pPr>
        <w:rPr>
          <w:sz w:val="20"/>
          <w:szCs w:val="20"/>
        </w:rPr>
      </w:pPr>
      <w:r>
        <w:rPr>
          <w:sz w:val="20"/>
          <w:szCs w:val="20"/>
        </w:rPr>
        <w:t>01.24</w:t>
      </w:r>
    </w:p>
    <w:p w:rsidR="00895F42" w:rsidRPr="00AE2977" w:rsidRDefault="00895F42" w:rsidP="00895F42">
      <w:pPr>
        <w:rPr>
          <w:sz w:val="20"/>
          <w:szCs w:val="20"/>
        </w:rPr>
      </w:pPr>
      <w:r w:rsidRPr="00AE2977">
        <w:rPr>
          <w:sz w:val="20"/>
          <w:szCs w:val="20"/>
        </w:rPr>
        <w:t>МО</w:t>
      </w:r>
    </w:p>
    <w:p w:rsidR="004B76BA" w:rsidRDefault="004B76BA" w:rsidP="00C92574">
      <w:pPr>
        <w:jc w:val="right"/>
        <w:rPr>
          <w:sz w:val="20"/>
          <w:szCs w:val="20"/>
        </w:rPr>
        <w:sectPr w:rsidR="004B76BA" w:rsidSect="006B2C0E">
          <w:headerReference w:type="default" r:id="rId9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8444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488"/>
        <w:gridCol w:w="142"/>
        <w:gridCol w:w="361"/>
        <w:gridCol w:w="221"/>
        <w:gridCol w:w="2962"/>
        <w:gridCol w:w="78"/>
        <w:gridCol w:w="576"/>
        <w:gridCol w:w="764"/>
        <w:gridCol w:w="608"/>
        <w:gridCol w:w="58"/>
        <w:gridCol w:w="43"/>
        <w:gridCol w:w="708"/>
        <w:gridCol w:w="851"/>
        <w:gridCol w:w="567"/>
        <w:gridCol w:w="786"/>
        <w:gridCol w:w="65"/>
        <w:gridCol w:w="204"/>
        <w:gridCol w:w="597"/>
        <w:gridCol w:w="333"/>
        <w:gridCol w:w="753"/>
        <w:gridCol w:w="33"/>
        <w:gridCol w:w="490"/>
        <w:gridCol w:w="708"/>
        <w:gridCol w:w="502"/>
        <w:gridCol w:w="64"/>
        <w:gridCol w:w="1072"/>
        <w:gridCol w:w="62"/>
        <w:gridCol w:w="605"/>
        <w:gridCol w:w="247"/>
        <w:gridCol w:w="88"/>
        <w:gridCol w:w="52"/>
        <w:gridCol w:w="44"/>
        <w:gridCol w:w="47"/>
        <w:gridCol w:w="1845"/>
        <w:gridCol w:w="1420"/>
      </w:tblGrid>
      <w:tr w:rsidR="00D810C7" w:rsidRPr="00C92574" w:rsidTr="006B2C0E">
        <w:trPr>
          <w:gridAfter w:val="7"/>
          <w:wAfter w:w="3743" w:type="dxa"/>
          <w:trHeight w:val="300"/>
        </w:trPr>
        <w:tc>
          <w:tcPr>
            <w:tcW w:w="6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>
            <w:r w:rsidRPr="004B76BA">
              <w:lastRenderedPageBreak/>
              <w:t xml:space="preserve"> 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/>
        </w:tc>
        <w:tc>
          <w:tcPr>
            <w:tcW w:w="52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5E0" w:rsidRDefault="00335565" w:rsidP="003E05E0">
            <w:pPr>
              <w:jc w:val="right"/>
            </w:pPr>
            <w:r>
              <w:t xml:space="preserve">Приложение № 1 </w:t>
            </w:r>
          </w:p>
          <w:p w:rsidR="003E05E0" w:rsidRDefault="00335565" w:rsidP="003E05E0">
            <w:pPr>
              <w:jc w:val="right"/>
            </w:pPr>
            <w:r>
              <w:t xml:space="preserve">к Постановлению </w:t>
            </w:r>
          </w:p>
          <w:p w:rsidR="00D810C7" w:rsidRPr="004B76BA" w:rsidRDefault="00335565" w:rsidP="003E05E0">
            <w:pPr>
              <w:jc w:val="right"/>
            </w:pPr>
            <w:r>
              <w:t xml:space="preserve">№ </w:t>
            </w:r>
            <w:r w:rsidR="007E0216">
              <w:t>04</w:t>
            </w:r>
            <w:r>
              <w:t xml:space="preserve">-п от </w:t>
            </w:r>
            <w:r w:rsidR="007E0216">
              <w:t>24.01.2024</w:t>
            </w:r>
            <w:r>
              <w:t xml:space="preserve"> г</w:t>
            </w:r>
          </w:p>
        </w:tc>
      </w:tr>
      <w:tr w:rsidR="00D810C7" w:rsidRPr="004450EB" w:rsidTr="003E05E0">
        <w:trPr>
          <w:gridAfter w:val="7"/>
          <w:wAfter w:w="3743" w:type="dxa"/>
          <w:trHeight w:val="312"/>
        </w:trPr>
        <w:tc>
          <w:tcPr>
            <w:tcW w:w="1470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C92574">
            <w:pPr>
              <w:jc w:val="center"/>
            </w:pPr>
            <w:r w:rsidRPr="00464F8A">
              <w:rPr>
                <w:bCs/>
              </w:rPr>
              <w:t>Источники  внутреннего финансирования</w:t>
            </w:r>
          </w:p>
        </w:tc>
      </w:tr>
      <w:tr w:rsidR="00D810C7" w:rsidRPr="004450EB" w:rsidTr="003E05E0">
        <w:trPr>
          <w:gridAfter w:val="7"/>
          <w:wAfter w:w="3743" w:type="dxa"/>
          <w:trHeight w:val="312"/>
        </w:trPr>
        <w:tc>
          <w:tcPr>
            <w:tcW w:w="1470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895F42">
            <w:pPr>
              <w:jc w:val="center"/>
            </w:pPr>
            <w:r w:rsidRPr="00464F8A">
              <w:rPr>
                <w:bCs/>
              </w:rPr>
              <w:t>дефицита бюджета на 202</w:t>
            </w:r>
            <w:r w:rsidR="00895F42" w:rsidRPr="00464F8A">
              <w:rPr>
                <w:bCs/>
              </w:rPr>
              <w:t>3</w:t>
            </w:r>
            <w:r w:rsidRPr="00464F8A">
              <w:rPr>
                <w:bCs/>
              </w:rPr>
              <w:t xml:space="preserve"> год</w:t>
            </w:r>
          </w:p>
        </w:tc>
      </w:tr>
      <w:tr w:rsidR="00D810C7" w:rsidRPr="004450EB" w:rsidTr="003E05E0">
        <w:trPr>
          <w:gridAfter w:val="7"/>
          <w:wAfter w:w="3743" w:type="dxa"/>
          <w:trHeight w:val="282"/>
        </w:trPr>
        <w:tc>
          <w:tcPr>
            <w:tcW w:w="1470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 w:rsidP="007E0216">
            <w:pPr>
              <w:jc w:val="center"/>
            </w:pPr>
            <w:r w:rsidRPr="004B76BA">
              <w:t>по состоянию на 01</w:t>
            </w:r>
            <w:r w:rsidR="00BA172A">
              <w:t xml:space="preserve"> </w:t>
            </w:r>
            <w:r w:rsidR="007E0216">
              <w:t>января 2024 года</w:t>
            </w:r>
          </w:p>
        </w:tc>
      </w:tr>
      <w:tr w:rsidR="00464F8A" w:rsidRPr="0011371B" w:rsidTr="006B2C0E">
        <w:trPr>
          <w:gridAfter w:val="7"/>
          <w:wAfter w:w="3743" w:type="dxa"/>
          <w:trHeight w:val="1943"/>
        </w:trPr>
        <w:tc>
          <w:tcPr>
            <w:tcW w:w="991" w:type="dxa"/>
            <w:gridSpan w:val="3"/>
            <w:hideMark/>
          </w:tcPr>
          <w:p w:rsidR="00464F8A" w:rsidRPr="004B76BA" w:rsidRDefault="00464F8A" w:rsidP="00C92574">
            <w:r w:rsidRPr="004B76BA">
              <w:t>№ строки</w:t>
            </w:r>
          </w:p>
        </w:tc>
        <w:tc>
          <w:tcPr>
            <w:tcW w:w="3261" w:type="dxa"/>
            <w:gridSpan w:val="3"/>
            <w:hideMark/>
          </w:tcPr>
          <w:p w:rsidR="00464F8A" w:rsidRPr="004B76BA" w:rsidRDefault="00464F8A" w:rsidP="00C92574">
            <w:r w:rsidRPr="004B76BA">
              <w:t> </w:t>
            </w:r>
          </w:p>
        </w:tc>
        <w:tc>
          <w:tcPr>
            <w:tcW w:w="4961" w:type="dxa"/>
            <w:gridSpan w:val="9"/>
            <w:hideMark/>
          </w:tcPr>
          <w:p w:rsidR="00464F8A" w:rsidRPr="00464F8A" w:rsidRDefault="00464F8A" w:rsidP="00C92574">
            <w:r w:rsidRPr="00464F8A"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464F8A">
              <w:t xml:space="preserve"> ,</w:t>
            </w:r>
            <w:proofErr w:type="gramEnd"/>
            <w:r w:rsidRPr="00464F8A"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1985" w:type="dxa"/>
            <w:gridSpan w:val="6"/>
            <w:hideMark/>
          </w:tcPr>
          <w:p w:rsidR="00464F8A" w:rsidRPr="00464F8A" w:rsidRDefault="00464F8A" w:rsidP="00C92574">
            <w:r w:rsidRPr="00464F8A">
              <w:t xml:space="preserve">Сумма источника внутреннего финансирования  </w:t>
            </w:r>
          </w:p>
          <w:p w:rsidR="00464F8A" w:rsidRPr="00464F8A" w:rsidRDefault="00464F8A" w:rsidP="00895F42">
            <w:r w:rsidRPr="00464F8A">
              <w:t xml:space="preserve"> на 2023 год (план)</w:t>
            </w:r>
          </w:p>
        </w:tc>
        <w:tc>
          <w:tcPr>
            <w:tcW w:w="1700" w:type="dxa"/>
            <w:gridSpan w:val="3"/>
            <w:hideMark/>
          </w:tcPr>
          <w:p w:rsidR="00464F8A" w:rsidRPr="00464F8A" w:rsidRDefault="00464F8A" w:rsidP="00464F8A">
            <w:r w:rsidRPr="00464F8A">
              <w:t xml:space="preserve">Сумма источника внутреннего финансирования </w:t>
            </w:r>
          </w:p>
          <w:p w:rsidR="00464F8A" w:rsidRPr="00464F8A" w:rsidRDefault="00464F8A" w:rsidP="00895F42">
            <w:r w:rsidRPr="00464F8A">
              <w:t>на 2023 год (факт)</w:t>
            </w:r>
          </w:p>
        </w:tc>
        <w:tc>
          <w:tcPr>
            <w:tcW w:w="1803" w:type="dxa"/>
            <w:gridSpan w:val="4"/>
            <w:hideMark/>
          </w:tcPr>
          <w:p w:rsidR="00464F8A" w:rsidRPr="00464F8A" w:rsidRDefault="00464F8A" w:rsidP="00C92574">
            <w:r w:rsidRPr="00464F8A">
              <w:t>% исполнения</w:t>
            </w:r>
          </w:p>
        </w:tc>
      </w:tr>
      <w:tr w:rsidR="00D810C7" w:rsidRPr="0011371B" w:rsidTr="006B2C0E">
        <w:trPr>
          <w:gridAfter w:val="7"/>
          <w:wAfter w:w="3743" w:type="dxa"/>
          <w:trHeight w:val="312"/>
        </w:trPr>
        <w:tc>
          <w:tcPr>
            <w:tcW w:w="991" w:type="dxa"/>
            <w:gridSpan w:val="3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9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3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5</w:t>
            </w:r>
          </w:p>
        </w:tc>
        <w:tc>
          <w:tcPr>
            <w:tcW w:w="1803" w:type="dxa"/>
            <w:gridSpan w:val="4"/>
            <w:hideMark/>
          </w:tcPr>
          <w:p w:rsidR="00D810C7" w:rsidRPr="0011371B" w:rsidRDefault="00D810C7" w:rsidP="003E05E0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6</w:t>
            </w:r>
          </w:p>
        </w:tc>
      </w:tr>
      <w:tr w:rsidR="007E0216" w:rsidRPr="00464F8A" w:rsidTr="006B2C0E">
        <w:trPr>
          <w:gridAfter w:val="7"/>
          <w:wAfter w:w="3743" w:type="dxa"/>
          <w:trHeight w:val="643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1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802 01 00 00 00 00 0000 000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875 742,74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328 510,52</w:t>
            </w:r>
          </w:p>
        </w:tc>
        <w:tc>
          <w:tcPr>
            <w:tcW w:w="1803" w:type="dxa"/>
            <w:gridSpan w:val="4"/>
          </w:tcPr>
          <w:p w:rsidR="007E0216" w:rsidRDefault="007E0216">
            <w:pPr>
              <w:jc w:val="right"/>
            </w:pPr>
            <w:r>
              <w:t>37,51%</w:t>
            </w:r>
          </w:p>
        </w:tc>
      </w:tr>
      <w:tr w:rsidR="007E0216" w:rsidRPr="00464F8A" w:rsidTr="006B2C0E">
        <w:trPr>
          <w:gridAfter w:val="7"/>
          <w:wAfter w:w="3743" w:type="dxa"/>
          <w:trHeight w:val="567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2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802 01 05 00 00 00 0000 000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803" w:type="dxa"/>
            <w:gridSpan w:val="4"/>
          </w:tcPr>
          <w:p w:rsidR="007E0216" w:rsidRDefault="007E0216">
            <w:r>
              <w:t> </w:t>
            </w:r>
          </w:p>
        </w:tc>
      </w:tr>
      <w:tr w:rsidR="007E0216" w:rsidRPr="00464F8A" w:rsidTr="006B2C0E">
        <w:trPr>
          <w:gridAfter w:val="7"/>
          <w:wAfter w:w="3743" w:type="dxa"/>
          <w:trHeight w:val="263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3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802 01 05 00 00 00 0000 500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Увеличение остатков средств бюджета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-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-</w:t>
            </w:r>
          </w:p>
        </w:tc>
        <w:tc>
          <w:tcPr>
            <w:tcW w:w="1803" w:type="dxa"/>
            <w:gridSpan w:val="4"/>
          </w:tcPr>
          <w:p w:rsidR="007E0216" w:rsidRDefault="007E0216">
            <w:r>
              <w:t> </w:t>
            </w:r>
          </w:p>
        </w:tc>
      </w:tr>
      <w:tr w:rsidR="007E0216" w:rsidRPr="00464F8A" w:rsidTr="006B2C0E">
        <w:trPr>
          <w:gridAfter w:val="7"/>
          <w:wAfter w:w="3743" w:type="dxa"/>
          <w:trHeight w:val="551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4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802 01 05 02 00 00 0000 500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Увеличение прочих остатков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803" w:type="dxa"/>
            <w:gridSpan w:val="4"/>
          </w:tcPr>
          <w:p w:rsidR="007E0216" w:rsidRDefault="007E0216">
            <w:r>
              <w:t> </w:t>
            </w:r>
          </w:p>
        </w:tc>
      </w:tr>
      <w:tr w:rsidR="007E0216" w:rsidRPr="00464F8A" w:rsidTr="006B2C0E">
        <w:trPr>
          <w:gridAfter w:val="7"/>
          <w:wAfter w:w="3743" w:type="dxa"/>
          <w:trHeight w:val="701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5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802 01 05 02 01 00 0000 510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-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-</w:t>
            </w:r>
          </w:p>
        </w:tc>
        <w:tc>
          <w:tcPr>
            <w:tcW w:w="1803" w:type="dxa"/>
            <w:gridSpan w:val="4"/>
          </w:tcPr>
          <w:p w:rsidR="007E0216" w:rsidRDefault="007E0216">
            <w:r>
              <w:t> </w:t>
            </w:r>
          </w:p>
        </w:tc>
      </w:tr>
      <w:tr w:rsidR="007E0216" w:rsidRPr="00464F8A" w:rsidTr="006B2C0E">
        <w:trPr>
          <w:gridAfter w:val="7"/>
          <w:wAfter w:w="3743" w:type="dxa"/>
          <w:trHeight w:val="720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6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802 01 05 02 01 10 0000 510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center"/>
            </w:pPr>
            <w:r w:rsidRPr="00FA7CBF">
              <w:t> </w:t>
            </w:r>
          </w:p>
        </w:tc>
        <w:tc>
          <w:tcPr>
            <w:tcW w:w="1803" w:type="dxa"/>
            <w:gridSpan w:val="4"/>
          </w:tcPr>
          <w:p w:rsidR="007E0216" w:rsidRDefault="007E0216">
            <w:r>
              <w:t> </w:t>
            </w:r>
          </w:p>
        </w:tc>
      </w:tr>
      <w:tr w:rsidR="007E0216" w:rsidRPr="00464F8A" w:rsidTr="006B2C0E">
        <w:trPr>
          <w:gridAfter w:val="7"/>
          <w:wAfter w:w="3743" w:type="dxa"/>
          <w:trHeight w:val="395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7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802 01 05 00 00 00 0000 600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Уменьшение остатков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875 742,74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328 510,52</w:t>
            </w:r>
          </w:p>
        </w:tc>
        <w:tc>
          <w:tcPr>
            <w:tcW w:w="1803" w:type="dxa"/>
            <w:gridSpan w:val="4"/>
          </w:tcPr>
          <w:p w:rsidR="007E0216" w:rsidRDefault="007E0216">
            <w:pPr>
              <w:jc w:val="right"/>
            </w:pPr>
            <w:r>
              <w:t>37,51%</w:t>
            </w:r>
          </w:p>
        </w:tc>
      </w:tr>
      <w:tr w:rsidR="007E0216" w:rsidRPr="00464F8A" w:rsidTr="006B2C0E">
        <w:trPr>
          <w:gridAfter w:val="7"/>
          <w:wAfter w:w="3743" w:type="dxa"/>
          <w:trHeight w:val="557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802 01 05 02 00 00 0000 600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Уменьшение прочих остатков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-65 968 777,00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-65 723 006,20</w:t>
            </w:r>
          </w:p>
        </w:tc>
        <w:tc>
          <w:tcPr>
            <w:tcW w:w="1803" w:type="dxa"/>
            <w:gridSpan w:val="4"/>
          </w:tcPr>
          <w:p w:rsidR="007E0216" w:rsidRDefault="007E0216">
            <w:pPr>
              <w:jc w:val="right"/>
            </w:pPr>
            <w:r>
              <w:t>99,63%</w:t>
            </w:r>
          </w:p>
        </w:tc>
      </w:tr>
      <w:tr w:rsidR="007E0216" w:rsidRPr="00464F8A" w:rsidTr="006B2C0E">
        <w:trPr>
          <w:gridAfter w:val="7"/>
          <w:wAfter w:w="3743" w:type="dxa"/>
          <w:trHeight w:val="548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9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802 01 05 02 01 00 0000 610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Уменьшение прочих  остатков денежных средств бюджетов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-65 968 777,00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-65 723 006,20</w:t>
            </w:r>
          </w:p>
        </w:tc>
        <w:tc>
          <w:tcPr>
            <w:tcW w:w="1803" w:type="dxa"/>
            <w:gridSpan w:val="4"/>
          </w:tcPr>
          <w:p w:rsidR="007E0216" w:rsidRDefault="007E0216">
            <w:pPr>
              <w:jc w:val="right"/>
            </w:pPr>
            <w:r>
              <w:t>99,63%</w:t>
            </w:r>
          </w:p>
        </w:tc>
      </w:tr>
      <w:tr w:rsidR="007E0216" w:rsidRPr="00464F8A" w:rsidTr="006B2C0E">
        <w:trPr>
          <w:gridAfter w:val="7"/>
          <w:wAfter w:w="3743" w:type="dxa"/>
          <w:trHeight w:val="660"/>
        </w:trPr>
        <w:tc>
          <w:tcPr>
            <w:tcW w:w="99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lastRenderedPageBreak/>
              <w:t>10</w:t>
            </w:r>
          </w:p>
        </w:tc>
        <w:tc>
          <w:tcPr>
            <w:tcW w:w="3261" w:type="dxa"/>
            <w:gridSpan w:val="3"/>
            <w:hideMark/>
          </w:tcPr>
          <w:p w:rsidR="007E0216" w:rsidRPr="00464F8A" w:rsidRDefault="007E0216" w:rsidP="00464F8A">
            <w:pPr>
              <w:jc w:val="center"/>
            </w:pPr>
            <w:r w:rsidRPr="00464F8A">
              <w:t>802 01 05 02 01 10 0000 610</w:t>
            </w:r>
          </w:p>
        </w:tc>
        <w:tc>
          <w:tcPr>
            <w:tcW w:w="4961" w:type="dxa"/>
            <w:gridSpan w:val="9"/>
            <w:hideMark/>
          </w:tcPr>
          <w:p w:rsidR="007E0216" w:rsidRPr="00464F8A" w:rsidRDefault="007E0216" w:rsidP="00464F8A">
            <w:pPr>
              <w:jc w:val="both"/>
            </w:pPr>
            <w:r w:rsidRPr="00464F8A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6"/>
          </w:tcPr>
          <w:p w:rsidR="007E0216" w:rsidRPr="00FA7CBF" w:rsidRDefault="007E0216">
            <w:pPr>
              <w:jc w:val="right"/>
            </w:pPr>
            <w:r w:rsidRPr="00FA7CBF">
              <w:t>66 844 519,74</w:t>
            </w:r>
          </w:p>
        </w:tc>
        <w:tc>
          <w:tcPr>
            <w:tcW w:w="1700" w:type="dxa"/>
            <w:gridSpan w:val="3"/>
          </w:tcPr>
          <w:p w:rsidR="007E0216" w:rsidRPr="00FA7CBF" w:rsidRDefault="007E0216">
            <w:pPr>
              <w:jc w:val="right"/>
            </w:pPr>
            <w:r w:rsidRPr="00FA7CBF">
              <w:t>66 051 516,72</w:t>
            </w:r>
          </w:p>
        </w:tc>
        <w:tc>
          <w:tcPr>
            <w:tcW w:w="1803" w:type="dxa"/>
            <w:gridSpan w:val="4"/>
          </w:tcPr>
          <w:p w:rsidR="007E0216" w:rsidRDefault="007E0216">
            <w:pPr>
              <w:jc w:val="right"/>
            </w:pPr>
            <w:r>
              <w:t>98,81%</w:t>
            </w:r>
          </w:p>
        </w:tc>
      </w:tr>
      <w:tr w:rsidR="007E0216" w:rsidRPr="00464F8A" w:rsidTr="003E05E0">
        <w:trPr>
          <w:trHeight w:val="317"/>
        </w:trPr>
        <w:tc>
          <w:tcPr>
            <w:tcW w:w="9278" w:type="dxa"/>
            <w:gridSpan w:val="16"/>
          </w:tcPr>
          <w:p w:rsidR="007E0216" w:rsidRPr="00464F8A" w:rsidRDefault="007E0216" w:rsidP="00464F8A">
            <w:r w:rsidRPr="00464F8A">
              <w:t>Всего</w:t>
            </w:r>
          </w:p>
          <w:p w:rsidR="007E0216" w:rsidRPr="00464F8A" w:rsidRDefault="007E0216" w:rsidP="00464F8A">
            <w:pPr>
              <w:jc w:val="both"/>
            </w:pPr>
          </w:p>
        </w:tc>
        <w:tc>
          <w:tcPr>
            <w:tcW w:w="1887" w:type="dxa"/>
            <w:gridSpan w:val="4"/>
          </w:tcPr>
          <w:p w:rsidR="007E0216" w:rsidRDefault="007E0216">
            <w:pPr>
              <w:jc w:val="right"/>
            </w:pPr>
            <w:r>
              <w:t>875 742,74</w:t>
            </w:r>
          </w:p>
        </w:tc>
        <w:tc>
          <w:tcPr>
            <w:tcW w:w="1797" w:type="dxa"/>
            <w:gridSpan w:val="5"/>
          </w:tcPr>
          <w:p w:rsidR="007E0216" w:rsidRDefault="007E0216">
            <w:pPr>
              <w:jc w:val="right"/>
            </w:pPr>
          </w:p>
        </w:tc>
        <w:tc>
          <w:tcPr>
            <w:tcW w:w="1739" w:type="dxa"/>
            <w:gridSpan w:val="3"/>
            <w:vAlign w:val="bottom"/>
          </w:tcPr>
          <w:p w:rsidR="007E0216" w:rsidRDefault="007E02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3" w:type="dxa"/>
            <w:gridSpan w:val="6"/>
            <w:tcBorders>
              <w:top w:val="nil"/>
              <w:bottom w:val="nil"/>
            </w:tcBorders>
            <w:vAlign w:val="bottom"/>
          </w:tcPr>
          <w:p w:rsidR="007E0216" w:rsidRDefault="007E02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</w:tcPr>
          <w:p w:rsidR="007E0216" w:rsidRDefault="007E0216">
            <w:pPr>
              <w:jc w:val="right"/>
            </w:pPr>
            <w:r>
              <w:t>98,81%</w:t>
            </w:r>
          </w:p>
        </w:tc>
      </w:tr>
      <w:tr w:rsidR="007E0216" w:rsidRPr="004B76BA" w:rsidTr="003E05E0">
        <w:trPr>
          <w:gridBefore w:val="1"/>
          <w:gridAfter w:val="2"/>
          <w:wBefore w:w="488" w:type="dxa"/>
          <w:wAfter w:w="3265" w:type="dxa"/>
          <w:trHeight w:val="1569"/>
        </w:trPr>
        <w:tc>
          <w:tcPr>
            <w:tcW w:w="1469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216" w:rsidRDefault="007E0216" w:rsidP="004B76BA">
            <w:pPr>
              <w:jc w:val="right"/>
            </w:pPr>
          </w:p>
          <w:p w:rsidR="007E0216" w:rsidRPr="004B76BA" w:rsidRDefault="007E0216" w:rsidP="004B76BA">
            <w:pPr>
              <w:jc w:val="right"/>
            </w:pPr>
            <w:r w:rsidRPr="004B76BA">
              <w:t>Приложение 2</w:t>
            </w:r>
          </w:p>
          <w:p w:rsidR="003E05E0" w:rsidRDefault="007E0216" w:rsidP="004B76BA">
            <w:pPr>
              <w:jc w:val="right"/>
            </w:pPr>
            <w:r w:rsidRPr="004B76BA">
              <w:t xml:space="preserve">                                             к Постановлению </w:t>
            </w:r>
          </w:p>
          <w:p w:rsidR="007E0216" w:rsidRPr="004B76BA" w:rsidRDefault="007E0216" w:rsidP="004B76BA">
            <w:pPr>
              <w:jc w:val="right"/>
            </w:pPr>
            <w:r w:rsidRPr="004B76BA">
              <w:t xml:space="preserve">№ </w:t>
            </w:r>
            <w:r>
              <w:t>04-п от 24.01.</w:t>
            </w:r>
            <w:r w:rsidRPr="004B76BA">
              <w:t>202</w:t>
            </w:r>
            <w:r>
              <w:t>4</w:t>
            </w:r>
            <w:r w:rsidRPr="004B76BA">
              <w:t xml:space="preserve"> года</w:t>
            </w:r>
          </w:p>
          <w:p w:rsidR="007E0216" w:rsidRPr="00464F8A" w:rsidRDefault="007E0216" w:rsidP="004B76BA">
            <w:pPr>
              <w:jc w:val="center"/>
            </w:pPr>
            <w:r w:rsidRPr="00464F8A">
              <w:rPr>
                <w:bCs/>
              </w:rPr>
              <w:t>ОТЧЕТ ОБ ИСПОЛНЕНИИ БЮДЖЕТА</w:t>
            </w:r>
          </w:p>
          <w:p w:rsidR="007E0216" w:rsidRPr="00464F8A" w:rsidRDefault="007E0216" w:rsidP="007E0216">
            <w:pPr>
              <w:jc w:val="center"/>
            </w:pPr>
            <w:r w:rsidRPr="00464F8A">
              <w:rPr>
                <w:bCs/>
              </w:rPr>
              <w:t xml:space="preserve">01 </w:t>
            </w:r>
            <w:r>
              <w:rPr>
                <w:bCs/>
              </w:rPr>
              <w:t>января</w:t>
            </w:r>
            <w:r w:rsidRPr="00464F8A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464F8A">
              <w:rPr>
                <w:bCs/>
              </w:rPr>
              <w:t xml:space="preserve"> года</w:t>
            </w:r>
          </w:p>
        </w:tc>
      </w:tr>
      <w:tr w:rsidR="007E0216" w:rsidRPr="004B76BA" w:rsidTr="003E05E0">
        <w:trPr>
          <w:gridBefore w:val="1"/>
          <w:gridAfter w:val="2"/>
          <w:wBefore w:w="488" w:type="dxa"/>
          <w:wAfter w:w="3265" w:type="dxa"/>
          <w:trHeight w:val="816"/>
        </w:trPr>
        <w:tc>
          <w:tcPr>
            <w:tcW w:w="14691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E0216" w:rsidRPr="004B76BA" w:rsidRDefault="007E0216" w:rsidP="004B76BA">
            <w:r w:rsidRPr="004B76BA">
              <w:t xml:space="preserve">Распределение доходов  бюджета Тесинского сельсовета  по кодам главных администраторов поступлений в бюджет, группам, подгруппам, статьям и подстатьям, элементам, подвидам </w:t>
            </w:r>
            <w:proofErr w:type="gramStart"/>
            <w:r w:rsidRPr="004B76BA">
              <w:t>классификации сектора государственного управления бюджетной классификации доходов РФ</w:t>
            </w:r>
            <w:proofErr w:type="gramEnd"/>
          </w:p>
        </w:tc>
      </w:tr>
      <w:tr w:rsidR="007E0216" w:rsidRPr="004B76BA" w:rsidTr="003E05E0">
        <w:trPr>
          <w:gridBefore w:val="1"/>
          <w:gridAfter w:val="2"/>
          <w:wBefore w:w="488" w:type="dxa"/>
          <w:wAfter w:w="3265" w:type="dxa"/>
          <w:trHeight w:val="964"/>
        </w:trPr>
        <w:tc>
          <w:tcPr>
            <w:tcW w:w="1469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216" w:rsidRPr="004B76BA" w:rsidRDefault="007E0216">
            <w:r w:rsidRPr="004B76BA">
              <w:t>Наименование органа, организующего исполнение бюджета</w:t>
            </w:r>
          </w:p>
          <w:p w:rsidR="007E0216" w:rsidRPr="004B76BA" w:rsidRDefault="007E0216">
            <w:r w:rsidRPr="004B76BA">
              <w:t>Администрация Тесинского сельсовета Минусинского района Красноярского края</w:t>
            </w:r>
          </w:p>
          <w:p w:rsidR="007E0216" w:rsidRPr="004B76BA" w:rsidRDefault="007E0216" w:rsidP="007B51BE">
            <w:r w:rsidRPr="004B76BA">
              <w:t>Единица измерения: руб.</w:t>
            </w:r>
          </w:p>
        </w:tc>
      </w:tr>
      <w:tr w:rsidR="003E05E0" w:rsidRPr="004B76BA" w:rsidTr="006B2C0E">
        <w:trPr>
          <w:gridBefore w:val="1"/>
          <w:gridAfter w:val="4"/>
          <w:wBefore w:w="488" w:type="dxa"/>
          <w:wAfter w:w="3356" w:type="dxa"/>
          <w:trHeight w:val="2484"/>
        </w:trPr>
        <w:tc>
          <w:tcPr>
            <w:tcW w:w="3686" w:type="dxa"/>
            <w:gridSpan w:val="4"/>
            <w:hideMark/>
          </w:tcPr>
          <w:p w:rsidR="003E05E0" w:rsidRPr="004B76BA" w:rsidRDefault="003E05E0" w:rsidP="006B2C0E">
            <w:pPr>
              <w:jc w:val="center"/>
            </w:pPr>
            <w:bookmarkStart w:id="0" w:name="_GoBack"/>
            <w:r w:rsidRPr="004B76BA">
              <w:t>Наименование показателя</w:t>
            </w:r>
            <w:bookmarkEnd w:id="0"/>
          </w:p>
        </w:tc>
        <w:tc>
          <w:tcPr>
            <w:tcW w:w="654" w:type="dxa"/>
            <w:gridSpan w:val="2"/>
            <w:hideMark/>
          </w:tcPr>
          <w:p w:rsidR="003E05E0" w:rsidRPr="004B76BA" w:rsidRDefault="003E05E0" w:rsidP="00464F8A">
            <w:r w:rsidRPr="004B76BA">
              <w:t> код главного администратора</w:t>
            </w:r>
          </w:p>
        </w:tc>
        <w:tc>
          <w:tcPr>
            <w:tcW w:w="764" w:type="dxa"/>
            <w:hideMark/>
          </w:tcPr>
          <w:p w:rsidR="003E05E0" w:rsidRPr="004B76BA" w:rsidRDefault="003E05E0" w:rsidP="004B76BA">
            <w:r w:rsidRPr="004B76BA">
              <w:t> </w:t>
            </w:r>
          </w:p>
          <w:p w:rsidR="003E05E0" w:rsidRPr="004B76BA" w:rsidRDefault="003E05E0" w:rsidP="004B76BA">
            <w:r w:rsidRPr="004B76BA">
              <w:t> </w:t>
            </w:r>
          </w:p>
        </w:tc>
        <w:tc>
          <w:tcPr>
            <w:tcW w:w="709" w:type="dxa"/>
            <w:gridSpan w:val="3"/>
            <w:hideMark/>
          </w:tcPr>
          <w:p w:rsidR="003E05E0" w:rsidRPr="004B76BA" w:rsidRDefault="003E05E0" w:rsidP="00464F8A">
            <w:r w:rsidRPr="004B76BA">
              <w:t> код подгруппы</w:t>
            </w:r>
          </w:p>
        </w:tc>
        <w:tc>
          <w:tcPr>
            <w:tcW w:w="708" w:type="dxa"/>
            <w:hideMark/>
          </w:tcPr>
          <w:p w:rsidR="003E05E0" w:rsidRPr="004B76BA" w:rsidRDefault="003E05E0" w:rsidP="00464F8A">
            <w:r w:rsidRPr="004B76BA">
              <w:t> код статьи</w:t>
            </w:r>
          </w:p>
        </w:tc>
        <w:tc>
          <w:tcPr>
            <w:tcW w:w="851" w:type="dxa"/>
            <w:hideMark/>
          </w:tcPr>
          <w:p w:rsidR="003E05E0" w:rsidRPr="004B76BA" w:rsidRDefault="003E05E0" w:rsidP="00464F8A">
            <w:r w:rsidRPr="004B76BA">
              <w:t> код подстатьи</w:t>
            </w:r>
          </w:p>
        </w:tc>
        <w:tc>
          <w:tcPr>
            <w:tcW w:w="567" w:type="dxa"/>
            <w:hideMark/>
          </w:tcPr>
          <w:p w:rsidR="003E05E0" w:rsidRPr="004B76BA" w:rsidRDefault="003E05E0" w:rsidP="00464F8A">
            <w:r w:rsidRPr="004B76BA">
              <w:t> код элемента</w:t>
            </w:r>
          </w:p>
        </w:tc>
        <w:tc>
          <w:tcPr>
            <w:tcW w:w="851" w:type="dxa"/>
            <w:gridSpan w:val="2"/>
            <w:hideMark/>
          </w:tcPr>
          <w:p w:rsidR="003E05E0" w:rsidRPr="004B76BA" w:rsidRDefault="003E05E0" w:rsidP="00464F8A">
            <w:r w:rsidRPr="004B76BA">
              <w:t> код вида доходов</w:t>
            </w:r>
          </w:p>
        </w:tc>
        <w:tc>
          <w:tcPr>
            <w:tcW w:w="1134" w:type="dxa"/>
            <w:gridSpan w:val="3"/>
            <w:hideMark/>
          </w:tcPr>
          <w:p w:rsidR="003E05E0" w:rsidRPr="004B76BA" w:rsidRDefault="003E05E0" w:rsidP="004B76BA">
            <w:r w:rsidRPr="004B76BA">
              <w:t>код классификации операций сектора управления</w:t>
            </w:r>
          </w:p>
        </w:tc>
        <w:tc>
          <w:tcPr>
            <w:tcW w:w="1984" w:type="dxa"/>
            <w:gridSpan w:val="4"/>
            <w:hideMark/>
          </w:tcPr>
          <w:p w:rsidR="003E05E0" w:rsidRPr="004B76BA" w:rsidRDefault="003E05E0" w:rsidP="004B76BA">
            <w:r w:rsidRPr="004B76BA">
              <w:t>Утвержденные бюджетные назначения</w:t>
            </w:r>
          </w:p>
        </w:tc>
        <w:tc>
          <w:tcPr>
            <w:tcW w:w="1700" w:type="dxa"/>
            <w:gridSpan w:val="4"/>
            <w:hideMark/>
          </w:tcPr>
          <w:p w:rsidR="003E05E0" w:rsidRPr="004B76BA" w:rsidRDefault="003E05E0" w:rsidP="004B76BA">
            <w:r w:rsidRPr="004B76BA">
              <w:t>исполнено</w:t>
            </w:r>
          </w:p>
        </w:tc>
        <w:tc>
          <w:tcPr>
            <w:tcW w:w="992" w:type="dxa"/>
            <w:gridSpan w:val="4"/>
            <w:noWrap/>
            <w:hideMark/>
          </w:tcPr>
          <w:p w:rsidR="003E05E0" w:rsidRPr="004B76BA" w:rsidRDefault="003E05E0" w:rsidP="003E05E0">
            <w:r w:rsidRPr="004B76BA">
              <w:t>% исполнения</w:t>
            </w:r>
          </w:p>
        </w:tc>
      </w:tr>
      <w:tr w:rsidR="007E0216" w:rsidRPr="007E0216" w:rsidTr="006B2C0E">
        <w:trPr>
          <w:gridBefore w:val="1"/>
          <w:gridAfter w:val="4"/>
          <w:wBefore w:w="488" w:type="dxa"/>
          <w:wAfter w:w="3356" w:type="dxa"/>
          <w:trHeight w:val="405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НАЛОГОВЫЕ И НЕНАЛОГОВЫЕ ДОХОДЫ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5 768 112,00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5 602 894,74</w:t>
            </w:r>
          </w:p>
        </w:tc>
        <w:tc>
          <w:tcPr>
            <w:tcW w:w="992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97,13%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05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НАЛОГИ НА ПРИБЫЛЬ, ДОХОДЫ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1 527 745,00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1 654 679,50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108,31%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05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 на доходы физических лиц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1 527 745,00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1 654 679,50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108,31%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64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216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7E0216">
              <w:rPr>
                <w:color w:val="000000"/>
                <w:sz w:val="22"/>
                <w:szCs w:val="22"/>
              </w:rPr>
              <w:t xml:space="preserve"> отмененному)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1 509 290,00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1 634 537,50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108,30%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76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21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-520,86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65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216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152,80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98,58%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21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18 300,00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18 270,66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99,84%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72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r w:rsidRPr="007E021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9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0216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2 234,40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18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080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2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845 400,00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868 993,41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102,79%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88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845 400,00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868 993,41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102,79%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59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433 000,00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450 272,82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103,99%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4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231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433 000,00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450 272,82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103,99%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2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E0216">
              <w:t>инжекторных</w:t>
            </w:r>
            <w:proofErr w:type="spellEnd"/>
            <w:r w:rsidRPr="007E021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240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2 500,00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2 351,79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94,07%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541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уплаты акцизов на моторные масла для дизельных и (или) карбюраторных (</w:t>
            </w:r>
            <w:proofErr w:type="spellStart"/>
            <w:r w:rsidRPr="007E0216">
              <w:t>инжекторных</w:t>
            </w:r>
            <w:proofErr w:type="spellEnd"/>
            <w:r w:rsidRPr="007E021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241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2 500,00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2 351,79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94,07%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250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457 700,00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465 392,07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101,68%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50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251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457 700,00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465 392,07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101,68%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9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E0216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lastRenderedPageBreak/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260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-47 800,00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-49 023,27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102,56%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261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-47 800,00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-49 023,27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102,56%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НАЛОГИ НА СОВОКУПНЫЙ ДОХОД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6 618,00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6 617,83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30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Единый сел</w:t>
            </w:r>
            <w:r w:rsidR="00E02B9F">
              <w:t>ь</w:t>
            </w:r>
            <w:r w:rsidRPr="007E0216">
              <w:t>скохозяйственный налог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6 618,00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6 571,59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99,30%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48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proofErr w:type="gramStart"/>
            <w:r w:rsidRPr="007E0216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6 618,00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6 571,59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99,30%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96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t xml:space="preserve">Единый сельскохозяйственный налог (суммы денежных взысканий (штрафов) по соответствующему платежу </w:t>
            </w:r>
            <w:r w:rsidRPr="007E0216">
              <w:rPr>
                <w:color w:val="000000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lastRenderedPageBreak/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46,24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НАЛОГИ НА ИМУЩЕСТВО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2 799 699,00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2 480 770,86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88,61%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50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 на имущество физических лиц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623 200,00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647 153,34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103,84%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623 200,00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647 153,34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103,84%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51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Земельный налог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2 176 499,00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1 833 617,52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84,25%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Земельный налог с организаций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1 109 181,00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688 850,93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62,10%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4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033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1 109 181,00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688 850,93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62,10%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4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Земельный налог с физических лиц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040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1 067 318,00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1 144 766,59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107,26%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15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182</w:t>
            </w:r>
          </w:p>
        </w:tc>
        <w:tc>
          <w:tcPr>
            <w:tcW w:w="764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708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043</w:t>
            </w:r>
          </w:p>
        </w:tc>
        <w:tc>
          <w:tcPr>
            <w:tcW w:w="567" w:type="dxa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1 067 318,00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1 144 766,59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107,26%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0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bookmarkStart w:id="1" w:name="RANGE!B50:K51"/>
            <w:r w:rsidRPr="007E0216">
              <w:t>ГОСУДАРСТВЕННАЯ ПОШЛИНА</w:t>
            </w:r>
            <w:bookmarkEnd w:id="1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08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8 600,00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8 850,00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102,91%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16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7E0216">
              <w:lastRenderedPageBreak/>
              <w:t>консульскими учреждениями Российской Федерации)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lastRenderedPageBreak/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08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bookmarkStart w:id="2" w:name="RANGE!K51"/>
            <w:r w:rsidRPr="007E0216">
              <w:t>8 600,00</w:t>
            </w:r>
            <w:bookmarkEnd w:id="2"/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8 850,00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102,91%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57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08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8 600,00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8 850,00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102,91%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48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roofErr w:type="gramStart"/>
            <w:r w:rsidRPr="007E021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08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8 600,00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8 850,00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102,91%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8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132 402,00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133 074,01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100,51%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9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131 357,00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132 029,01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100,51%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16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roofErr w:type="gramStart"/>
            <w:r w:rsidRPr="007E021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131 357,00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132 029,01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100,51%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2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roofErr w:type="gramStart"/>
            <w:r w:rsidRPr="007E0216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025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131 357,00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132 029,01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100,51%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99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1 045,00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1 045,00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3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1 045,00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1 045,00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14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045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120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1 045,00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1 045,00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ОКАЗАНИЯ ПЛАТНЫХ УСЛУГ И КОМПЕНСАЦИИ ЗАТРАТ ГОСУДАРСТВА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330,00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54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компенсации затрат государства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330,00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0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065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130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330,00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2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ПРОДАЖИ МАТЕРИАЛЬНЫХ И НЕМАТЕРИАЛЬНЫХ АКТИВОВ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325 942,00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325 942,00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9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430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325 942,00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325 942,00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39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430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325 942,00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325 942,00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98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06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025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430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325 942,00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325 942,00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56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ШТРАФЫ, САНКЦИИ, ВОЗМЕЩЕНИЕ УЩЕРБА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16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11 420,00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13 352,13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116,92%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23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16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11 420,00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13 352,13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116,92%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26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16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140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11 420,00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13 352,13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116,92%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8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НЕНАЛОГОВЫЕ ДОХОДЫ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110 286,00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3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неналоговые доходы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110 286,00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3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lastRenderedPageBreak/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7E021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110 286,00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110 285,00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9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0001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45 953,00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45 952,08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8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0002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64 333,00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64 332,92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37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БЕЗВОЗМЕЗДНЫЕ ПОСТУПЛЕНИЯ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60 200 665,00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60 120 111,46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99,87%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60 200 665,00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60 120 111,46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99,87%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4 600 900,00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4 600 900,00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Дотации на выравнивание бюджетной обеспеченности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4 600 900,00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4 600 900,00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21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4 600 900,00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4 600 900,00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7601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2 662 000,00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2 662 000,00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24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001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8601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1 938 900,00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1 938 900,00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31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субсидии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51 207 000,00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51 207 000,00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2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субсидии бюджетам сельских поселений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48 509 000,00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48 509 000,00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936"/>
        </w:trPr>
        <w:tc>
          <w:tcPr>
            <w:tcW w:w="3686" w:type="dxa"/>
            <w:gridSpan w:val="4"/>
            <w:noWrap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7742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48 509 000,00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48 509 000,00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620"/>
        </w:trPr>
        <w:tc>
          <w:tcPr>
            <w:tcW w:w="3686" w:type="dxa"/>
            <w:gridSpan w:val="4"/>
            <w:noWrap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lastRenderedPageBreak/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7509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2 698 000,00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2 698 000,00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2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Субвенции бюджетам бюджетной системы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527 313,00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527 313,00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99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024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21 280,00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21 280,00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024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21 280,00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21 280,00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211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roofErr w:type="gramStart"/>
            <w:r w:rsidRPr="007E0216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024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7514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21 280,00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21 280,00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0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 xml:space="preserve">Субвенции бюджетам на осуществление первичного воинского учета органами </w:t>
            </w:r>
            <w:r w:rsidRPr="007E0216"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lastRenderedPageBreak/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118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506 033,00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506 033,00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7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spacing w:after="240"/>
            </w:pPr>
            <w:r w:rsidRPr="007E0216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118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506 033,00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506 033,00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2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Иные межбюджетные трансферты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3 865 452,00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3 784 898,46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97,92%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93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межбюджетные трансферты, передаваемые бюджетам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3 865 452,00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3 784 898,46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97,92%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68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межбюджетные трансферты, передаваемые бюджетам сельских поселений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3 865 452,00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3 784 898,46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97,92%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87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pPr>
              <w:rPr>
                <w:color w:val="000000"/>
              </w:rPr>
            </w:pPr>
            <w:r w:rsidRPr="007E0216">
              <w:rPr>
                <w:color w:val="000000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2724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200 318,00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200 318,00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421"/>
        </w:trPr>
        <w:tc>
          <w:tcPr>
            <w:tcW w:w="3686" w:type="dxa"/>
            <w:gridSpan w:val="4"/>
            <w:noWrap/>
            <w:hideMark/>
          </w:tcPr>
          <w:p w:rsidR="007E0216" w:rsidRPr="007E0216" w:rsidRDefault="007E0216" w:rsidP="006B2C0E">
            <w:r w:rsidRPr="007E0216">
              <w:t xml:space="preserve">Прочие межбюджетные трансферты, передаваемые бюджетам сельских поселений (на обеспечение первичных мер </w:t>
            </w:r>
            <w:r w:rsidRPr="007E0216">
              <w:lastRenderedPageBreak/>
              <w:t>пожарной безопасности)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lastRenderedPageBreak/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7412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630 200,00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630 200,00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440"/>
        </w:trPr>
        <w:tc>
          <w:tcPr>
            <w:tcW w:w="3686" w:type="dxa"/>
            <w:gridSpan w:val="4"/>
            <w:noWrap/>
            <w:hideMark/>
          </w:tcPr>
          <w:p w:rsidR="007E0216" w:rsidRPr="007E0216" w:rsidRDefault="007E0216" w:rsidP="006B2C0E">
            <w:r w:rsidRPr="007E0216">
              <w:lastRenderedPageBreak/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7641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995 000,00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914 446,46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91,90%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056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7745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84 900,00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84 900,00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1380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02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49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999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8602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1 955 034,00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1 955 034,00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100,00%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62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БЕЗВОЗМЕЗДНЫЕ ПОСТУПЛЕНИЯ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44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732"/>
        </w:trPr>
        <w:tc>
          <w:tcPr>
            <w:tcW w:w="3686" w:type="dxa"/>
            <w:gridSpan w:val="4"/>
            <w:hideMark/>
          </w:tcPr>
          <w:p w:rsidR="007E0216" w:rsidRPr="007E0216" w:rsidRDefault="007E0216" w:rsidP="006B2C0E">
            <w:r w:rsidRPr="007E0216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802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07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05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030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150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0,00</w:t>
            </w:r>
          </w:p>
        </w:tc>
        <w:tc>
          <w:tcPr>
            <w:tcW w:w="1700" w:type="dxa"/>
            <w:gridSpan w:val="4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 </w:t>
            </w:r>
          </w:p>
        </w:tc>
      </w:tr>
      <w:tr w:rsidR="007E0216" w:rsidRPr="007E0216" w:rsidTr="006B2C0E">
        <w:trPr>
          <w:gridBefore w:val="1"/>
          <w:gridAfter w:val="3"/>
          <w:wBefore w:w="488" w:type="dxa"/>
          <w:wAfter w:w="3312" w:type="dxa"/>
          <w:trHeight w:val="312"/>
        </w:trPr>
        <w:tc>
          <w:tcPr>
            <w:tcW w:w="3686" w:type="dxa"/>
            <w:gridSpan w:val="4"/>
            <w:hideMark/>
          </w:tcPr>
          <w:p w:rsidR="007E0216" w:rsidRPr="007E0216" w:rsidRDefault="007E0216" w:rsidP="007E0216">
            <w:pPr>
              <w:jc w:val="both"/>
            </w:pPr>
            <w:r w:rsidRPr="007E0216">
              <w:t>ВСЕГО ДОХОДОВ</w:t>
            </w:r>
          </w:p>
        </w:tc>
        <w:tc>
          <w:tcPr>
            <w:tcW w:w="654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764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708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851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567" w:type="dxa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 </w:t>
            </w:r>
          </w:p>
        </w:tc>
        <w:tc>
          <w:tcPr>
            <w:tcW w:w="1984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65 968 777,00</w:t>
            </w:r>
          </w:p>
        </w:tc>
        <w:tc>
          <w:tcPr>
            <w:tcW w:w="1700" w:type="dxa"/>
            <w:gridSpan w:val="4"/>
            <w:hideMark/>
          </w:tcPr>
          <w:p w:rsidR="007E0216" w:rsidRPr="007E0216" w:rsidRDefault="007E0216" w:rsidP="007E0216">
            <w:pPr>
              <w:jc w:val="center"/>
            </w:pPr>
            <w:r w:rsidRPr="007E0216">
              <w:t>65 723 006,20</w:t>
            </w:r>
          </w:p>
        </w:tc>
        <w:tc>
          <w:tcPr>
            <w:tcW w:w="1036" w:type="dxa"/>
            <w:gridSpan w:val="5"/>
            <w:noWrap/>
            <w:hideMark/>
          </w:tcPr>
          <w:p w:rsidR="007E0216" w:rsidRPr="007E0216" w:rsidRDefault="007E0216" w:rsidP="007E0216">
            <w:pPr>
              <w:jc w:val="center"/>
              <w:rPr>
                <w:sz w:val="20"/>
                <w:szCs w:val="20"/>
              </w:rPr>
            </w:pPr>
            <w:r w:rsidRPr="007E0216">
              <w:rPr>
                <w:sz w:val="20"/>
                <w:szCs w:val="20"/>
              </w:rPr>
              <w:t>99,63%</w:t>
            </w:r>
          </w:p>
        </w:tc>
      </w:tr>
      <w:tr w:rsidR="007E0216" w:rsidRPr="00D810C7" w:rsidTr="003E05E0">
        <w:trPr>
          <w:gridBefore w:val="2"/>
          <w:gridAfter w:val="6"/>
          <w:wBefore w:w="630" w:type="dxa"/>
          <w:wAfter w:w="3496" w:type="dxa"/>
          <w:trHeight w:val="312"/>
        </w:trPr>
        <w:tc>
          <w:tcPr>
            <w:tcW w:w="1431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2C0E" w:rsidRDefault="006B2C0E" w:rsidP="003E05E0">
            <w:pPr>
              <w:jc w:val="right"/>
            </w:pPr>
          </w:p>
          <w:p w:rsidR="006B2C0E" w:rsidRDefault="006B2C0E" w:rsidP="003E05E0">
            <w:pPr>
              <w:jc w:val="right"/>
            </w:pPr>
          </w:p>
          <w:p w:rsidR="006B2C0E" w:rsidRDefault="006B2C0E" w:rsidP="003E05E0">
            <w:pPr>
              <w:jc w:val="right"/>
            </w:pPr>
          </w:p>
          <w:p w:rsidR="003E05E0" w:rsidRDefault="003E05E0" w:rsidP="003E05E0">
            <w:pPr>
              <w:jc w:val="right"/>
            </w:pPr>
            <w:r w:rsidRPr="00D810C7">
              <w:lastRenderedPageBreak/>
              <w:t xml:space="preserve">               </w:t>
            </w:r>
            <w:r>
              <w:t>Приложение № 3</w:t>
            </w:r>
          </w:p>
          <w:p w:rsidR="003E05E0" w:rsidRDefault="003E05E0" w:rsidP="003E05E0">
            <w:pPr>
              <w:jc w:val="right"/>
            </w:pPr>
            <w:r w:rsidRPr="00D810C7">
              <w:t xml:space="preserve">к Постановлению </w:t>
            </w:r>
          </w:p>
          <w:p w:rsidR="003E05E0" w:rsidRPr="00D810C7" w:rsidRDefault="003E05E0" w:rsidP="003E05E0">
            <w:pPr>
              <w:jc w:val="right"/>
            </w:pPr>
            <w:r w:rsidRPr="00D810C7">
              <w:t xml:space="preserve">№ </w:t>
            </w:r>
            <w:r>
              <w:t>04-п</w:t>
            </w:r>
            <w:r w:rsidRPr="00D810C7">
              <w:t xml:space="preserve"> от </w:t>
            </w:r>
            <w:r>
              <w:t>24.01.</w:t>
            </w:r>
            <w:r w:rsidRPr="00D810C7">
              <w:t>202</w:t>
            </w:r>
            <w:r>
              <w:t>4</w:t>
            </w:r>
            <w:r w:rsidRPr="00D810C7">
              <w:t xml:space="preserve"> года</w:t>
            </w:r>
          </w:p>
          <w:p w:rsidR="003E05E0" w:rsidRDefault="003E05E0" w:rsidP="007B51BE">
            <w:pPr>
              <w:jc w:val="center"/>
              <w:rPr>
                <w:b/>
                <w:bCs/>
              </w:rPr>
            </w:pPr>
          </w:p>
          <w:p w:rsidR="003E05E0" w:rsidRDefault="003E05E0" w:rsidP="007B51BE">
            <w:pPr>
              <w:jc w:val="center"/>
              <w:rPr>
                <w:b/>
                <w:bCs/>
              </w:rPr>
            </w:pPr>
          </w:p>
          <w:p w:rsidR="007E0216" w:rsidRPr="00D810C7" w:rsidRDefault="007E0216" w:rsidP="007B51BE">
            <w:pPr>
              <w:jc w:val="center"/>
              <w:rPr>
                <w:b/>
                <w:bCs/>
              </w:rPr>
            </w:pPr>
            <w:r w:rsidRPr="00D810C7">
              <w:rPr>
                <w:b/>
                <w:bCs/>
              </w:rPr>
              <w:t>ОТЧЕТ ОБ ИСПОЛНЕНИИ БЮДЖЕТА</w:t>
            </w:r>
          </w:p>
        </w:tc>
      </w:tr>
      <w:tr w:rsidR="007E0216" w:rsidRPr="00D810C7" w:rsidTr="003E05E0">
        <w:trPr>
          <w:gridBefore w:val="2"/>
          <w:gridAfter w:val="6"/>
          <w:wBefore w:w="630" w:type="dxa"/>
          <w:wAfter w:w="3496" w:type="dxa"/>
          <w:trHeight w:val="893"/>
        </w:trPr>
        <w:tc>
          <w:tcPr>
            <w:tcW w:w="1431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216" w:rsidRPr="00D810C7" w:rsidRDefault="007E0216" w:rsidP="00A51FD2">
            <w:pPr>
              <w:jc w:val="center"/>
              <w:rPr>
                <w:b/>
                <w:bCs/>
              </w:rPr>
            </w:pPr>
            <w:r w:rsidRPr="00D810C7">
              <w:rPr>
                <w:b/>
                <w:bCs/>
              </w:rPr>
              <w:lastRenderedPageBreak/>
              <w:t xml:space="preserve">01 </w:t>
            </w:r>
            <w:r>
              <w:rPr>
                <w:b/>
                <w:bCs/>
              </w:rPr>
              <w:t>января 2024</w:t>
            </w:r>
            <w:r w:rsidRPr="00D810C7">
              <w:rPr>
                <w:b/>
                <w:bCs/>
              </w:rPr>
              <w:t xml:space="preserve"> года</w:t>
            </w:r>
          </w:p>
          <w:p w:rsidR="007E0216" w:rsidRPr="00D810C7" w:rsidRDefault="007E0216" w:rsidP="007B51BE">
            <w:pPr>
              <w:rPr>
                <w:b/>
                <w:bCs/>
              </w:rPr>
            </w:pPr>
            <w:r w:rsidRPr="00D810C7">
              <w:t xml:space="preserve">Распределение расходов бюджета Тесинского сельсовета  по разделам, подразделам, целевым статьям расходов и видам расходов бюджетной классификации бюджетов Российской Федерации </w:t>
            </w:r>
          </w:p>
        </w:tc>
      </w:tr>
      <w:tr w:rsidR="007E0216" w:rsidRPr="00D810C7" w:rsidTr="003E05E0">
        <w:trPr>
          <w:gridBefore w:val="2"/>
          <w:gridAfter w:val="6"/>
          <w:wBefore w:w="630" w:type="dxa"/>
          <w:wAfter w:w="3496" w:type="dxa"/>
          <w:trHeight w:val="684"/>
        </w:trPr>
        <w:tc>
          <w:tcPr>
            <w:tcW w:w="1431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E0216" w:rsidRPr="00D810C7" w:rsidRDefault="007E0216">
            <w:r w:rsidRPr="00D810C7">
              <w:t>Наименование органа, организующего исполнение бюджета</w:t>
            </w:r>
          </w:p>
          <w:p w:rsidR="007E0216" w:rsidRPr="00D810C7" w:rsidRDefault="007E0216">
            <w:r w:rsidRPr="00D810C7">
              <w:t>Администрация Тесинского сельсовета Минусинского района Красноярского края</w:t>
            </w:r>
          </w:p>
        </w:tc>
      </w:tr>
      <w:tr w:rsidR="007E0216" w:rsidRPr="00D810C7" w:rsidTr="003E05E0">
        <w:trPr>
          <w:gridBefore w:val="2"/>
          <w:gridAfter w:val="6"/>
          <w:wBefore w:w="630" w:type="dxa"/>
          <w:wAfter w:w="3496" w:type="dxa"/>
          <w:trHeight w:val="312"/>
        </w:trPr>
        <w:tc>
          <w:tcPr>
            <w:tcW w:w="14318" w:type="dxa"/>
            <w:gridSpan w:val="27"/>
            <w:tcBorders>
              <w:top w:val="nil"/>
              <w:left w:val="nil"/>
              <w:right w:val="nil"/>
            </w:tcBorders>
            <w:noWrap/>
            <w:hideMark/>
          </w:tcPr>
          <w:p w:rsidR="007E0216" w:rsidRPr="00D810C7" w:rsidRDefault="007E0216">
            <w:r w:rsidRPr="00D810C7">
              <w:t>единица измерения</w:t>
            </w:r>
            <w:proofErr w:type="gramStart"/>
            <w:r w:rsidRPr="00D810C7">
              <w:t xml:space="preserve"> :</w:t>
            </w:r>
            <w:proofErr w:type="gramEnd"/>
            <w:r w:rsidRPr="00D810C7">
              <w:t xml:space="preserve"> рублей</w:t>
            </w:r>
          </w:p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vMerge w:val="restart"/>
            <w:noWrap/>
          </w:tcPr>
          <w:p w:rsidR="007E0216" w:rsidRPr="00017F91" w:rsidRDefault="007E0216" w:rsidP="007B51BE"/>
        </w:tc>
        <w:tc>
          <w:tcPr>
            <w:tcW w:w="4380" w:type="dxa"/>
            <w:gridSpan w:val="4"/>
            <w:vMerge w:val="restart"/>
            <w:noWrap/>
            <w:hideMark/>
          </w:tcPr>
          <w:p w:rsidR="007E0216" w:rsidRPr="00017F91" w:rsidRDefault="007E0216" w:rsidP="007B51BE">
            <w:r w:rsidRPr="00017F91">
              <w:t xml:space="preserve"> Наименование показателя</w:t>
            </w:r>
          </w:p>
        </w:tc>
        <w:tc>
          <w:tcPr>
            <w:tcW w:w="666" w:type="dxa"/>
            <w:gridSpan w:val="2"/>
            <w:vMerge w:val="restart"/>
            <w:hideMark/>
          </w:tcPr>
          <w:p w:rsidR="007E0216" w:rsidRPr="00017F91" w:rsidRDefault="007E0216" w:rsidP="007B51BE">
            <w:r w:rsidRPr="00017F91">
              <w:t>Код строки</w:t>
            </w:r>
          </w:p>
        </w:tc>
        <w:tc>
          <w:tcPr>
            <w:tcW w:w="3020" w:type="dxa"/>
            <w:gridSpan w:val="6"/>
            <w:vMerge w:val="restart"/>
            <w:hideMark/>
          </w:tcPr>
          <w:p w:rsidR="007E0216" w:rsidRPr="00017F91" w:rsidRDefault="007E0216" w:rsidP="007B51BE">
            <w:r w:rsidRPr="00017F91">
              <w:t>Код расхода по бюджетной классификации</w:t>
            </w:r>
          </w:p>
        </w:tc>
        <w:tc>
          <w:tcPr>
            <w:tcW w:w="801" w:type="dxa"/>
            <w:gridSpan w:val="2"/>
            <w:vMerge w:val="restart"/>
            <w:noWrap/>
            <w:hideMark/>
          </w:tcPr>
          <w:p w:rsidR="007E0216" w:rsidRPr="00017F91" w:rsidRDefault="007E0216" w:rsidP="007B51BE">
            <w:r w:rsidRPr="00017F91">
              <w:t> </w:t>
            </w:r>
          </w:p>
        </w:tc>
        <w:tc>
          <w:tcPr>
            <w:tcW w:w="1609" w:type="dxa"/>
            <w:gridSpan w:val="4"/>
            <w:vMerge w:val="restart"/>
            <w:hideMark/>
          </w:tcPr>
          <w:p w:rsidR="007E0216" w:rsidRPr="00017F91" w:rsidRDefault="007E0216" w:rsidP="007B51BE">
            <w:r w:rsidRPr="00017F91">
              <w:t>Утвержденные бюджетные назначения</w:t>
            </w:r>
          </w:p>
        </w:tc>
        <w:tc>
          <w:tcPr>
            <w:tcW w:w="2346" w:type="dxa"/>
            <w:gridSpan w:val="4"/>
            <w:vMerge w:val="restart"/>
            <w:noWrap/>
            <w:hideMark/>
          </w:tcPr>
          <w:p w:rsidR="007E0216" w:rsidRPr="00017F91" w:rsidRDefault="007E0216" w:rsidP="007B51BE">
            <w:r w:rsidRPr="00017F91">
              <w:t>Исполнено</w:t>
            </w:r>
          </w:p>
        </w:tc>
        <w:tc>
          <w:tcPr>
            <w:tcW w:w="1002" w:type="dxa"/>
            <w:gridSpan w:val="4"/>
            <w:vMerge w:val="restart"/>
            <w:noWrap/>
            <w:hideMark/>
          </w:tcPr>
          <w:p w:rsidR="007E0216" w:rsidRPr="00017F91" w:rsidRDefault="007E0216" w:rsidP="007B51BE">
            <w:r w:rsidRPr="00017F91">
              <w:t>% исполнения</w:t>
            </w:r>
          </w:p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276"/>
        </w:trPr>
        <w:tc>
          <w:tcPr>
            <w:tcW w:w="582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4380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666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3020" w:type="dxa"/>
            <w:gridSpan w:val="6"/>
            <w:vMerge/>
            <w:hideMark/>
          </w:tcPr>
          <w:p w:rsidR="007E0216" w:rsidRPr="00017F91" w:rsidRDefault="007E0216"/>
        </w:tc>
        <w:tc>
          <w:tcPr>
            <w:tcW w:w="801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1609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2346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1002" w:type="dxa"/>
            <w:gridSpan w:val="4"/>
            <w:vMerge/>
            <w:hideMark/>
          </w:tcPr>
          <w:p w:rsidR="007E0216" w:rsidRPr="00017F91" w:rsidRDefault="007E0216"/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276"/>
        </w:trPr>
        <w:tc>
          <w:tcPr>
            <w:tcW w:w="582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4380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666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3020" w:type="dxa"/>
            <w:gridSpan w:val="6"/>
            <w:vMerge/>
            <w:hideMark/>
          </w:tcPr>
          <w:p w:rsidR="007E0216" w:rsidRPr="00017F91" w:rsidRDefault="007E0216"/>
        </w:tc>
        <w:tc>
          <w:tcPr>
            <w:tcW w:w="801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1609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2346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1002" w:type="dxa"/>
            <w:gridSpan w:val="4"/>
            <w:vMerge/>
            <w:hideMark/>
          </w:tcPr>
          <w:p w:rsidR="007E0216" w:rsidRPr="00017F91" w:rsidRDefault="007E0216"/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276"/>
        </w:trPr>
        <w:tc>
          <w:tcPr>
            <w:tcW w:w="582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4380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666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3020" w:type="dxa"/>
            <w:gridSpan w:val="6"/>
            <w:vMerge/>
            <w:hideMark/>
          </w:tcPr>
          <w:p w:rsidR="007E0216" w:rsidRPr="00017F91" w:rsidRDefault="007E0216"/>
        </w:tc>
        <w:tc>
          <w:tcPr>
            <w:tcW w:w="801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1609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2346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1002" w:type="dxa"/>
            <w:gridSpan w:val="4"/>
            <w:vMerge/>
            <w:hideMark/>
          </w:tcPr>
          <w:p w:rsidR="007E0216" w:rsidRPr="00017F91" w:rsidRDefault="007E0216"/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276"/>
        </w:trPr>
        <w:tc>
          <w:tcPr>
            <w:tcW w:w="582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4380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666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3020" w:type="dxa"/>
            <w:gridSpan w:val="6"/>
            <w:vMerge/>
            <w:hideMark/>
          </w:tcPr>
          <w:p w:rsidR="007E0216" w:rsidRPr="00017F91" w:rsidRDefault="007E0216"/>
        </w:tc>
        <w:tc>
          <w:tcPr>
            <w:tcW w:w="801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1609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2346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1002" w:type="dxa"/>
            <w:gridSpan w:val="4"/>
            <w:vMerge/>
            <w:hideMark/>
          </w:tcPr>
          <w:p w:rsidR="007E0216" w:rsidRPr="00017F91" w:rsidRDefault="007E0216"/>
        </w:tc>
      </w:tr>
      <w:tr w:rsidR="007E0216" w:rsidRPr="00D810C7" w:rsidTr="00017F91">
        <w:trPr>
          <w:gridBefore w:val="2"/>
          <w:gridAfter w:val="5"/>
          <w:wBefore w:w="630" w:type="dxa"/>
          <w:wAfter w:w="3408" w:type="dxa"/>
          <w:trHeight w:val="276"/>
        </w:trPr>
        <w:tc>
          <w:tcPr>
            <w:tcW w:w="582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4380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666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3020" w:type="dxa"/>
            <w:gridSpan w:val="6"/>
            <w:vMerge/>
            <w:hideMark/>
          </w:tcPr>
          <w:p w:rsidR="007E0216" w:rsidRPr="00017F91" w:rsidRDefault="007E0216"/>
        </w:tc>
        <w:tc>
          <w:tcPr>
            <w:tcW w:w="801" w:type="dxa"/>
            <w:gridSpan w:val="2"/>
            <w:vMerge/>
            <w:hideMark/>
          </w:tcPr>
          <w:p w:rsidR="007E0216" w:rsidRPr="00017F91" w:rsidRDefault="007E0216"/>
        </w:tc>
        <w:tc>
          <w:tcPr>
            <w:tcW w:w="1609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2346" w:type="dxa"/>
            <w:gridSpan w:val="4"/>
            <w:vMerge/>
            <w:hideMark/>
          </w:tcPr>
          <w:p w:rsidR="007E0216" w:rsidRPr="00017F91" w:rsidRDefault="007E0216"/>
        </w:tc>
        <w:tc>
          <w:tcPr>
            <w:tcW w:w="1002" w:type="dxa"/>
            <w:gridSpan w:val="4"/>
            <w:vMerge/>
            <w:hideMark/>
          </w:tcPr>
          <w:p w:rsidR="007E0216" w:rsidRPr="00017F91" w:rsidRDefault="007E0216"/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666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  <w:r w:rsidR="003E05E0" w:rsidRPr="00017F91">
              <w:t>6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Расходы бюджета - всего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200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*** 96000000000000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66 844 519,74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66 051 516,72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98,81%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в том числе:</w:t>
            </w:r>
          </w:p>
        </w:tc>
        <w:tc>
          <w:tcPr>
            <w:tcW w:w="666" w:type="dxa"/>
            <w:gridSpan w:val="2"/>
            <w:noWrap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gridSpan w:val="2"/>
            <w:noWrap/>
            <w:hideMark/>
          </w:tcPr>
          <w:p w:rsidR="007E0216" w:rsidRPr="00017F91" w:rsidRDefault="007E0216" w:rsidP="007E0216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000 0000 000000000 000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5 536 530,00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5 472 332,82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98,84%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1 046 804,00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1 046 708,33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000 0102 1920000200 000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1 046 804,00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1 046 708,33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4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000 0102 1920000200 120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1 046 804,00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1 046 708,33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000 0102 1920000200 121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803 824,00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803 823,06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</w:t>
            </w:r>
            <w:r w:rsidRPr="00017F91">
              <w:lastRenderedPageBreak/>
              <w:t>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000 0102 1920000200 129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242 980,00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242 885,27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99,96%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000 0104 0000000000 000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4 419 989,00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4 365 887,49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98,78%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000 0104 1920000100 000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3 491 411,00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3 438 153,21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98,47%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000 0104 1920000100 120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2 329 680,00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2 284 045,38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98,04%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000 0104 1920000100 120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2 329 680,00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2 284 045,38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98,04%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000 0104 1920000100 121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1 728 977,00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1 728 895,74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color w:val="000000"/>
              </w:rPr>
            </w:pPr>
            <w:r w:rsidRPr="00017F91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000 0104 1920000100 121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0266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10 192,00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10 192,00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  <w:color w:val="000000"/>
              </w:rPr>
            </w:pPr>
            <w:r w:rsidRPr="00017F91">
              <w:rPr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000 0104 1920000100 000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55 700,00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24 180,00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43,41%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несоциальные выплаты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000 0104 1920000100 122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0212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5 700,00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3 700,00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64,91%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транспортные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000 0104 1920000100 122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0222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44 750,00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15 230,00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34,03%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выплаты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000 0104 1920000100 122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5 250,00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5 250,00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534 811,00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520 777,64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97,38%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1 161 731,00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1 154 107,83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99,34%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648 056,00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640 802,63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98,88%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Услуги связи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224 800,50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224 800,00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104 676,50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104 202,09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99,55%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100 365,00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100 365,00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213 735,00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206 957,20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96,83%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0227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4 479,00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4 478,34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513 675,00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513 305,20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4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107 700,00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107 682,00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405 975,00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405 623,20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99,91%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0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274 975,00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274 975,00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0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131 000,00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130 648,20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000 0104 1920000101 000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562 758,00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561 914,28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99,85%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000 0104 1920000101 120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562 758,00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561 914,28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99,85%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000 0104 1920000101 120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432 633,00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432 273,64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99,92%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000 0104 1920000101 121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432 633,00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432 273,64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99,92%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2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000 0104 1920000101 129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130 125,00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129 640,64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99,63%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4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000 0104 1920000888 000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280 920,00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280 920,00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39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000 0104 1920000888 120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280 920,00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280 920,00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000 0104 1920000888 120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280 920,00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280 920,00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000 0104 1920000888 121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215 760,00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215 760,00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3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000 0104 1920000888 129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65 160,00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65 160,00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000 0104 1920077450244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84 900,00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84 900,00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000 0104 1920077450244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84 900,00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84 900,00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000 0104 1920077450244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84 900,00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84 900,00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Резервные фонды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000 0111 1930000200 000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000 0111 1930000200 870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000 0111 1930000200 870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0297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49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000 0113 1940000300 000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3 457,00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3 457,00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000 0113 1940000300 850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3 457,00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3 457,00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Иные 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000 0113 1940000300 853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0297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3 457,00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3 457,00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000 0113 1940000400 000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000 0113 1940000400 244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000 0113 1940000400 244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000 0113 1940075140 120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21 280,00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21 280,00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16 280,00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16 280,00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000 0113 1940075140 121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3 775,00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3 775,00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59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000 0113 1940075140 000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2 295,00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2 295,00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2 705,00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2 705,00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1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000 0203 1940051180 000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506 033,00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506 033,00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000 0203 1940051180 000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506 033,00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506 033,00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000 0203 1940051180 120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446 838,00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446 838,00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000 0203 1940051180 121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343 194,00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343 194,00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5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69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000 0203 1940051180 129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103 644,00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103 644,00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59 195,00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59 195,00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57 195,00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57 195,00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44 860,00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44 860,00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12 335,00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12 335,00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5 140,00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5 140,00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4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7 195,00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7 195,00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 xml:space="preserve">000 0300 0000000000 000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688 379,00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688 379,00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78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  <w:sz w:val="26"/>
                <w:szCs w:val="26"/>
              </w:rPr>
            </w:pPr>
            <w:r w:rsidRPr="00017F91">
              <w:rPr>
                <w:b/>
                <w:bCs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</w:t>
            </w:r>
            <w:r w:rsidRPr="00017F91">
              <w:rPr>
                <w:b/>
                <w:bCs/>
                <w:sz w:val="26"/>
                <w:szCs w:val="26"/>
              </w:rPr>
              <w:lastRenderedPageBreak/>
              <w:t>характера, гражданская оборона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lastRenderedPageBreak/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000 0310 1510000000 000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688 379,00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688 379,00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4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Мероприятия по предупреждению</w:t>
            </w:r>
            <w:r w:rsidR="00E02B9F" w:rsidRPr="00017F91">
              <w:rPr>
                <w:b/>
                <w:bCs/>
              </w:rPr>
              <w:t xml:space="preserve"> </w:t>
            </w:r>
            <w:r w:rsidRPr="00017F91">
              <w:rPr>
                <w:b/>
                <w:bCs/>
              </w:rPr>
              <w:t>и ликвидации последствий затопления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000 0310 1510088510 000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7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000 0310 1510088510 244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Мероприятия по предупреждению</w:t>
            </w:r>
            <w:r w:rsidR="00E02B9F" w:rsidRPr="00017F91">
              <w:rPr>
                <w:b/>
                <w:bCs/>
              </w:rPr>
              <w:t xml:space="preserve"> </w:t>
            </w:r>
            <w:r w:rsidRPr="00017F91">
              <w:rPr>
                <w:b/>
                <w:bCs/>
              </w:rPr>
              <w:t>и возникновения и ликвидации пожаров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000 0310 1510088520 000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16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000 0310 1510088520 244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12 505,00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89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663 369,00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117 000,00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117 000,00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117 000,00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117 000,00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486 369,00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486 369,00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350 326,00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350 326,00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136 043,00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136 043,00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22 873,00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22 873,00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28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мягкого инвентаря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99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83 170,00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83 170,00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Социальное обеспечение и иные выплаты населению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360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Пособия</w:t>
            </w:r>
            <w:proofErr w:type="gramStart"/>
            <w:r w:rsidRPr="00017F91">
              <w:t xml:space="preserve"> ,</w:t>
            </w:r>
            <w:proofErr w:type="gramEnd"/>
            <w:r w:rsidRPr="00017F91">
              <w:t xml:space="preserve"> компенсации и иные социальные  выплаты гражданам,</w:t>
            </w:r>
            <w:r w:rsidR="00E02B9F" w:rsidRPr="00017F91">
              <w:t xml:space="preserve"> </w:t>
            </w:r>
            <w:r w:rsidRPr="00017F91">
              <w:t>кроме публичных нормативных обязательств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360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0290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0310 15100S4120 360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0296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000 0400 0000000000 000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4 117 663,92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3 511 072,28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85,27%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000 0409 0000000000 000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4 067 663,92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3 461 072,28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85,09%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0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000 0409 1520088660 000 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1 087 633,27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481 041,63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44,23%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1 087 633,27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481 041,63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44,23%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882 173,27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275 581,63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31,24%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865 272,07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258 680,43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29,90%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109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работы,</w:t>
            </w:r>
            <w:r w:rsidR="00E02B9F" w:rsidRPr="00017F91">
              <w:t xml:space="preserve"> </w:t>
            </w:r>
            <w:r w:rsidRPr="00017F91">
              <w:t>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16 901,20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16 901,20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205 460,00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205 460,00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113 780,00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113 780,00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91 680,00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91 680,00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91 680,00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91 680,00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0409 15200S5090 000 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0409 15200S5090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15200S5090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0409 15200S5090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2 980 030,65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000 0412 0000000000 000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1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119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000 0412 1540088910 000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000 0412 1540088910 244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000 0412 1540088910 244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000 0412 1540088910 244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  <w:sz w:val="28"/>
                <w:szCs w:val="28"/>
              </w:rPr>
            </w:pPr>
            <w:r w:rsidRPr="00017F9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000 0500 0000000000 000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54 495 946,82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54 378 069,35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000 0503 0000000 000 000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54 495 946,82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54 378 069,35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000 0503 1520088610 000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3 218 921,00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3 214 347,83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99,86%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000 0503 1520088610 110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2 156 452,00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2 151 935,18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000 0503 1520088610 110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2 156 452,00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2 151 935,18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2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000 0503 1520088610 111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1 653 838,00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1 649 417,69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99,73%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82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129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color w:val="000000"/>
              </w:rPr>
            </w:pPr>
            <w:r w:rsidRPr="00017F91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000 0503 1520088610 111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0266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4 393,00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4 392,93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000 0503 1520088610 119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498 221,00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498 124,56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212 469,00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212 412,65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212 469,00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212 412,65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5 704,00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5 703,80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0227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5 704,00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5 703,80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206 765,00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206 708,85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126 875,00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126 875,00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79 890,00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79 833,85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99,93%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9 890,00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9 890,00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139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69 943,85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99,92%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140</w:t>
            </w:r>
          </w:p>
        </w:tc>
        <w:tc>
          <w:tcPr>
            <w:tcW w:w="4380" w:type="dxa"/>
            <w:gridSpan w:val="4"/>
            <w:noWrap/>
            <w:hideMark/>
          </w:tcPr>
          <w:p w:rsidR="007E0216" w:rsidRPr="00017F91" w:rsidRDefault="007E0216" w:rsidP="006B2C0E">
            <w:pPr>
              <w:rPr>
                <w:b/>
                <w:bCs/>
                <w:color w:val="000000"/>
              </w:rPr>
            </w:pPr>
            <w:r w:rsidRPr="00017F91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000 0503 1520088610 247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850 000,00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850 000,00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000 0503 1520088610 247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850 000,00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850 000,00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000 0503 1520088620 000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157 061,00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157 029,60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157 061,00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157 029,60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2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157 061,00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157 029,60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транспортные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000 0503 1520088620 244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0222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18 286,00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18 285,60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138 775,00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138 744,00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000 0503 1520088630 000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640 394,82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607 676,92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94,89%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10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640 394,82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607 676,92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94,89%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149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209 043,00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208 397,12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99,69%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2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199 000,00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198 354,96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99,68%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0227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10 043,00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10 042,16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1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000 0503 1520088630 244 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431 351,82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399 279,80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92,56%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431 351,82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399 279,80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92,56%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317 239,00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317 205,00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114 112,82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82 074,80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71,92%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000 0503 1520088910 000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279 250,00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279 250,00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279 250,00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279 250,00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279 250,00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279 250,00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159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000 0503 152 00 88910 244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279 250,00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279 250,00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000 0503 1520088650 000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7 915,00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7 915,00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7 915,00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7 915,00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000 0503 1520088650 244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7 915,00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1 183 405,00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1 102 850,00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93,19%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15200S6410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1 183 405,00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1 102 850,00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93,19%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4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15200S6410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1 073 119,00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992 565,00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92,49%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15200S6410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1 073 119,00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992 565,00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92,49%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169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15202S6410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45 953,00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45 952,08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15202S6410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45 953,00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45 952,08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15202S6410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45 953,00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45 952,08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15202S6410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45 953,00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45 952,08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5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15203S6410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64 333,00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64 332,92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15203S6410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64 333,00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64 332,92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6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15203S6410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64 333,00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64 332,92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0503 15203S6410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64 333,00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64 332,92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0503 15200S7420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49 009 000,00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49 009 000,00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178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0503 15200S7420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49 009 000,00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49 009 000,00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15200S7420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48 509 000,00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48 509 000,00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0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15200S7420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48 509 000,00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48 509 000,00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9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15200S7420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1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0503 15200S7420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500 000,00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500 000,00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2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Образование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000 0700 0000000000 000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212 248,00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212 193,27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4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000 0707 1530088810 000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212 248,00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212 193,27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99,97%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7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000 0707 1530088810 110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107 663,00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107 609,11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000 0707 1530088810 110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107 663,00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107 609,11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08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000 0707 1530088810 111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82 700,00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82 649,04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99,94%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000 0707 1530088810 119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0213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24 963,00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24 960,07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99,99%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189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104 584,16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5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104 584,16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8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0225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104 585,00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104 584,16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192</w:t>
            </w:r>
          </w:p>
        </w:tc>
        <w:tc>
          <w:tcPr>
            <w:tcW w:w="4380" w:type="dxa"/>
            <w:gridSpan w:val="4"/>
            <w:noWrap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000 0801 1530088830 000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263 880,00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259 598,00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98,38%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3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263 880,00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259 598,00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98,38%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54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263 880,00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259 598,00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98,38%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6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263 880,00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259 598,00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98,38%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80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000 0801 1530088830 244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0346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15 000,00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10 718,00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71,45%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4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Увеличение стоимости прочих материальных запасов однократного применения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000 0801 1530088830 244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0349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248 880,00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248 880,00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198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Пенсионное обеспечение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000 1001 1530082210 000 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48 000,00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48 000,00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199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000 1001 1530082210 312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48 000,00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48 000,00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200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Социальное обеспечение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000 1001 1530082210 300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0260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105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201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Дополнительное ежемесячное обеспечение к пенсиям государственных служащих Рос</w:t>
            </w:r>
            <w:r w:rsidR="00E02B9F" w:rsidRPr="00017F91">
              <w:rPr>
                <w:sz w:val="20"/>
                <w:szCs w:val="20"/>
              </w:rPr>
              <w:t>с</w:t>
            </w:r>
            <w:r w:rsidRPr="00017F91">
              <w:rPr>
                <w:sz w:val="20"/>
                <w:szCs w:val="20"/>
              </w:rPr>
              <w:t>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000 1001 1530082210 312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0264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48 000,00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48 000,00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202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000 1403 0000000000 000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975 839,00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975 839,00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936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203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 xml:space="preserve">000 1403 1540086210 000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975 839,00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975 839,00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000 1403 1540086210 540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0250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975 839,00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975 839,00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624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205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6B2C0E">
            <w:r w:rsidRPr="00017F91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 xml:space="preserve">000 1403 1540086210 540 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0251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975 839,00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975 839,00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100,00%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31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206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7E0216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итого</w:t>
            </w:r>
          </w:p>
        </w:tc>
        <w:tc>
          <w:tcPr>
            <w:tcW w:w="666" w:type="dxa"/>
            <w:gridSpan w:val="2"/>
            <w:noWrap/>
            <w:hideMark/>
          </w:tcPr>
          <w:p w:rsidR="007E0216" w:rsidRPr="00017F91" w:rsidRDefault="007E0216" w:rsidP="007E0216">
            <w:pPr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66 844 519,74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  <w:rPr>
                <w:b/>
                <w:bCs/>
              </w:rPr>
            </w:pPr>
            <w:r w:rsidRPr="00017F91">
              <w:rPr>
                <w:b/>
                <w:bCs/>
              </w:rPr>
              <w:t>66 051 516,72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98,81%</w:t>
            </w:r>
          </w:p>
        </w:tc>
      </w:tr>
      <w:tr w:rsidR="007E0216" w:rsidRPr="007E0216" w:rsidTr="00017F91">
        <w:trPr>
          <w:gridBefore w:val="2"/>
          <w:gridAfter w:val="5"/>
          <w:wBefore w:w="630" w:type="dxa"/>
          <w:wAfter w:w="3408" w:type="dxa"/>
          <w:trHeight w:val="792"/>
        </w:trPr>
        <w:tc>
          <w:tcPr>
            <w:tcW w:w="582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  <w:rPr>
                <w:sz w:val="20"/>
                <w:szCs w:val="20"/>
              </w:rPr>
            </w:pPr>
            <w:r w:rsidRPr="00017F91">
              <w:rPr>
                <w:sz w:val="20"/>
                <w:szCs w:val="20"/>
              </w:rPr>
              <w:t>207</w:t>
            </w:r>
          </w:p>
        </w:tc>
        <w:tc>
          <w:tcPr>
            <w:tcW w:w="4380" w:type="dxa"/>
            <w:gridSpan w:val="4"/>
            <w:hideMark/>
          </w:tcPr>
          <w:p w:rsidR="007E0216" w:rsidRPr="00017F91" w:rsidRDefault="007E0216" w:rsidP="007E0216">
            <w:r w:rsidRPr="00017F91">
              <w:t>Результат исполнения бюджета (дефицит / профицит)</w:t>
            </w:r>
          </w:p>
        </w:tc>
        <w:tc>
          <w:tcPr>
            <w:tcW w:w="666" w:type="dxa"/>
            <w:gridSpan w:val="2"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450</w:t>
            </w:r>
          </w:p>
        </w:tc>
        <w:tc>
          <w:tcPr>
            <w:tcW w:w="3020" w:type="dxa"/>
            <w:gridSpan w:val="6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*** 79000000000000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 </w:t>
            </w:r>
          </w:p>
        </w:tc>
        <w:tc>
          <w:tcPr>
            <w:tcW w:w="1609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66 844 519,74</w:t>
            </w:r>
          </w:p>
        </w:tc>
        <w:tc>
          <w:tcPr>
            <w:tcW w:w="2346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66 051 516,72</w:t>
            </w:r>
          </w:p>
        </w:tc>
        <w:tc>
          <w:tcPr>
            <w:tcW w:w="1002" w:type="dxa"/>
            <w:gridSpan w:val="4"/>
            <w:noWrap/>
            <w:hideMark/>
          </w:tcPr>
          <w:p w:rsidR="007E0216" w:rsidRPr="00017F91" w:rsidRDefault="007E0216" w:rsidP="007E0216">
            <w:pPr>
              <w:jc w:val="center"/>
            </w:pPr>
            <w:r w:rsidRPr="00017F91">
              <w:t>98,81%</w:t>
            </w:r>
          </w:p>
        </w:tc>
      </w:tr>
    </w:tbl>
    <w:p w:rsidR="00101D6B" w:rsidRDefault="00101D6B" w:rsidP="007B51BE">
      <w:pPr>
        <w:jc w:val="center"/>
        <w:sectPr w:rsidR="00101D6B" w:rsidSect="00101D6B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31"/>
        <w:gridCol w:w="939"/>
        <w:gridCol w:w="940"/>
        <w:gridCol w:w="940"/>
        <w:gridCol w:w="940"/>
        <w:gridCol w:w="395"/>
        <w:gridCol w:w="276"/>
        <w:gridCol w:w="1563"/>
        <w:gridCol w:w="1329"/>
        <w:gridCol w:w="97"/>
        <w:gridCol w:w="1427"/>
      </w:tblGrid>
      <w:tr w:rsidR="00017F91" w:rsidRPr="007B51BE" w:rsidTr="00017F91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Default="00017F91" w:rsidP="00017F91">
            <w:pPr>
              <w:ind w:right="-250"/>
              <w:jc w:val="right"/>
            </w:pPr>
            <w:r>
              <w:t>Приложение № 4 4</w:t>
            </w:r>
          </w:p>
          <w:p w:rsidR="00017F91" w:rsidRDefault="00017F91" w:rsidP="00017F91">
            <w:pPr>
              <w:ind w:right="-250"/>
              <w:jc w:val="right"/>
            </w:pPr>
            <w:r w:rsidRPr="007B51BE">
              <w:t xml:space="preserve">к Постановлению </w:t>
            </w:r>
          </w:p>
          <w:p w:rsidR="00017F91" w:rsidRPr="007B51BE" w:rsidRDefault="00017F91" w:rsidP="00017F91">
            <w:pPr>
              <w:ind w:right="-250"/>
              <w:jc w:val="right"/>
            </w:pPr>
            <w:r w:rsidRPr="007B51BE">
              <w:t xml:space="preserve">№ </w:t>
            </w:r>
            <w:r>
              <w:t>04-п</w:t>
            </w:r>
            <w:r w:rsidRPr="007B51BE">
              <w:t xml:space="preserve"> от </w:t>
            </w:r>
            <w:r>
              <w:t>24</w:t>
            </w:r>
            <w:r w:rsidRPr="007B51BE">
              <w:t>.</w:t>
            </w:r>
            <w:r>
              <w:t>01.</w:t>
            </w:r>
            <w:r w:rsidRPr="007B51BE">
              <w:t>202</w:t>
            </w:r>
            <w:r>
              <w:t xml:space="preserve">4 </w:t>
            </w:r>
            <w:r w:rsidRPr="007B51BE">
              <w:t>а</w:t>
            </w:r>
          </w:p>
        </w:tc>
      </w:tr>
      <w:tr w:rsidR="00017F91" w:rsidRPr="007B51BE" w:rsidTr="00017F91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righ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right"/>
            </w:pPr>
          </w:p>
        </w:tc>
      </w:tr>
      <w:tr w:rsidR="00017F91" w:rsidRPr="007B51BE" w:rsidTr="00017F91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righ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right"/>
            </w:pPr>
          </w:p>
        </w:tc>
      </w:tr>
      <w:tr w:rsidR="00017F91" w:rsidRPr="007B51BE" w:rsidTr="00017F91">
        <w:trPr>
          <w:trHeight w:val="870"/>
        </w:trPr>
        <w:tc>
          <w:tcPr>
            <w:tcW w:w="9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об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</w:tr>
      <w:tr w:rsidR="00017F91" w:rsidRPr="007B51BE" w:rsidTr="00017F91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8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E02B9F">
            <w:pPr>
              <w:jc w:val="center"/>
            </w:pPr>
            <w:r w:rsidRPr="007B51BE">
              <w:t xml:space="preserve">по состоянию на 01 </w:t>
            </w:r>
            <w:r>
              <w:t>января</w:t>
            </w:r>
            <w:r w:rsidRPr="007B51BE">
              <w:t xml:space="preserve"> 202</w:t>
            </w:r>
            <w:r>
              <w:t>4</w:t>
            </w:r>
            <w:r w:rsidRPr="007B51BE">
              <w:t xml:space="preserve"> года</w:t>
            </w:r>
          </w:p>
        </w:tc>
      </w:tr>
      <w:tr w:rsidR="00017F91" w:rsidRPr="007B51BE" w:rsidTr="00017F91">
        <w:trPr>
          <w:trHeight w:val="240"/>
        </w:trPr>
        <w:tc>
          <w:tcPr>
            <w:tcW w:w="7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</w:tr>
      <w:tr w:rsidR="00017F91" w:rsidRPr="007B51BE" w:rsidTr="00BE7491">
        <w:trPr>
          <w:trHeight w:val="6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 xml:space="preserve">№ </w:t>
            </w:r>
            <w:proofErr w:type="gramStart"/>
            <w:r w:rsidRPr="007B51BE">
              <w:t>п</w:t>
            </w:r>
            <w:proofErr w:type="gramEnd"/>
            <w:r w:rsidRPr="007B51BE">
              <w:t>/п</w:t>
            </w:r>
          </w:p>
          <w:p w:rsidR="00017F91" w:rsidRPr="007B51BE" w:rsidRDefault="00017F91" w:rsidP="007B51BE">
            <w:pPr>
              <w:jc w:val="center"/>
            </w:pPr>
            <w:r w:rsidRPr="007B51BE">
              <w:t> </w:t>
            </w:r>
          </w:p>
        </w:tc>
        <w:tc>
          <w:tcPr>
            <w:tcW w:w="44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 xml:space="preserve">Наименование                                                  </w:t>
            </w:r>
          </w:p>
          <w:p w:rsidR="00017F91" w:rsidRPr="007B51BE" w:rsidRDefault="00017F91" w:rsidP="00017F91">
            <w:pPr>
              <w:jc w:val="center"/>
            </w:pPr>
            <w:r w:rsidRPr="007B51BE">
              <w:t> 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% выполнения</w:t>
            </w:r>
          </w:p>
        </w:tc>
      </w:tr>
      <w:tr w:rsidR="00017F91" w:rsidRPr="007B51BE" w:rsidTr="00017F91">
        <w:trPr>
          <w:trHeight w:val="44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443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факт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 </w:t>
            </w:r>
          </w:p>
        </w:tc>
      </w:tr>
      <w:tr w:rsidR="00017F91" w:rsidRPr="007B51BE" w:rsidTr="00017F91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r w:rsidRPr="007B51BE">
              <w:t>Резервные фонды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91" w:rsidRPr="007B51BE" w:rsidRDefault="00017F91" w:rsidP="00457EFF">
            <w:pPr>
              <w:jc w:val="center"/>
            </w:pPr>
            <w:r>
              <w:t>10 000,00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0,00%</w:t>
            </w:r>
          </w:p>
        </w:tc>
      </w:tr>
      <w:tr w:rsidR="00017F91" w:rsidRPr="007B51BE" w:rsidTr="00017F91">
        <w:trPr>
          <w:trHeight w:val="31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 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r w:rsidRPr="007B51BE">
              <w:t xml:space="preserve">  ИТОГО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91" w:rsidRPr="007B51BE" w:rsidRDefault="00017F91" w:rsidP="00457EFF">
            <w:pPr>
              <w:jc w:val="center"/>
            </w:pPr>
            <w:r>
              <w:t>10 000,00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91" w:rsidRPr="007B51BE" w:rsidRDefault="00017F91" w:rsidP="007B51BE">
            <w:pPr>
              <w:jc w:val="center"/>
            </w:pPr>
            <w:r w:rsidRPr="007B51BE">
              <w:t>0,00%</w:t>
            </w:r>
          </w:p>
        </w:tc>
      </w:tr>
    </w:tbl>
    <w:p w:rsidR="007B51BE" w:rsidRDefault="007B51BE" w:rsidP="004450EB"/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701"/>
        <w:gridCol w:w="1134"/>
      </w:tblGrid>
      <w:tr w:rsidR="009A65FD" w:rsidRPr="009A65FD" w:rsidTr="00017F91">
        <w:trPr>
          <w:trHeight w:val="51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F91" w:rsidRDefault="00017F91" w:rsidP="00017F91">
            <w:pPr>
              <w:jc w:val="right"/>
            </w:pPr>
            <w:r>
              <w:t>Приложение № 5</w:t>
            </w:r>
          </w:p>
          <w:p w:rsidR="00017F91" w:rsidRDefault="00017F91" w:rsidP="00017F91">
            <w:pPr>
              <w:jc w:val="right"/>
            </w:pPr>
            <w:r>
              <w:t xml:space="preserve">к Постановлению </w:t>
            </w:r>
          </w:p>
          <w:p w:rsidR="009A65FD" w:rsidRPr="009A65FD" w:rsidRDefault="00017F91" w:rsidP="00017F91">
            <w:pPr>
              <w:jc w:val="right"/>
            </w:pPr>
            <w:r>
              <w:t>№ 04-п от 24.01.2024</w:t>
            </w:r>
          </w:p>
        </w:tc>
      </w:tr>
      <w:tr w:rsidR="009A65FD" w:rsidRPr="009A65FD" w:rsidTr="00017F91">
        <w:trPr>
          <w:trHeight w:val="31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  <w:r w:rsidRPr="009A65FD">
              <w:t xml:space="preserve">                                              </w:t>
            </w:r>
          </w:p>
          <w:p w:rsidR="009A65FD" w:rsidRDefault="009A65FD" w:rsidP="009A65FD">
            <w:pPr>
              <w:jc w:val="center"/>
            </w:pPr>
            <w:r>
              <w:t>Расходы, произведенные в рамках мероприятий муниципальной программы</w:t>
            </w:r>
          </w:p>
          <w:p w:rsidR="009A65FD" w:rsidRDefault="009A65FD" w:rsidP="009A65FD">
            <w:pPr>
              <w:jc w:val="center"/>
            </w:pPr>
            <w:r>
              <w:t>«Социально-экономическое развитие сельсовета»</w:t>
            </w:r>
          </w:p>
          <w:p w:rsidR="009A65FD" w:rsidRPr="009A65FD" w:rsidRDefault="009A65FD" w:rsidP="009A65FD">
            <w:pPr>
              <w:jc w:val="right"/>
            </w:pPr>
          </w:p>
        </w:tc>
      </w:tr>
      <w:tr w:rsidR="009A65FD" w:rsidRPr="009A65FD" w:rsidTr="00017F9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9A65FD" w:rsidRPr="009A65FD" w:rsidRDefault="009A65FD" w:rsidP="00E02B9F">
            <w:pPr>
              <w:jc w:val="center"/>
            </w:pPr>
            <w:r w:rsidRPr="009A65FD">
              <w:t xml:space="preserve">по состоянию на 01 </w:t>
            </w:r>
            <w:r w:rsidR="00E02B9F">
              <w:t>января</w:t>
            </w:r>
            <w:r w:rsidR="00257B00">
              <w:t xml:space="preserve"> 202</w:t>
            </w:r>
            <w:r w:rsidR="00E02B9F">
              <w:t>4</w:t>
            </w:r>
            <w:r w:rsidRPr="009A65FD">
              <w:t xml:space="preserve"> года</w:t>
            </w:r>
          </w:p>
        </w:tc>
      </w:tr>
      <w:tr w:rsidR="00017F91" w:rsidRPr="009A65FD" w:rsidTr="00723C48">
        <w:trPr>
          <w:trHeight w:val="1212"/>
        </w:trPr>
        <w:tc>
          <w:tcPr>
            <w:tcW w:w="817" w:type="dxa"/>
            <w:noWrap/>
            <w:hideMark/>
          </w:tcPr>
          <w:p w:rsidR="00017F91" w:rsidRPr="009A65FD" w:rsidRDefault="00017F91" w:rsidP="009A65FD">
            <w:r w:rsidRPr="009A65FD">
              <w:t xml:space="preserve">№ </w:t>
            </w:r>
            <w:proofErr w:type="gramStart"/>
            <w:r w:rsidRPr="009A65FD">
              <w:t>п</w:t>
            </w:r>
            <w:proofErr w:type="gramEnd"/>
            <w:r w:rsidRPr="009A65FD">
              <w:t>/п</w:t>
            </w:r>
          </w:p>
        </w:tc>
        <w:tc>
          <w:tcPr>
            <w:tcW w:w="3969" w:type="dxa"/>
            <w:hideMark/>
          </w:tcPr>
          <w:p w:rsidR="00017F91" w:rsidRPr="009A65FD" w:rsidRDefault="00017F91" w:rsidP="009A65FD">
            <w:r w:rsidRPr="009A65FD">
              <w:t>наименование мероприятий</w:t>
            </w:r>
          </w:p>
        </w:tc>
        <w:tc>
          <w:tcPr>
            <w:tcW w:w="1843" w:type="dxa"/>
            <w:hideMark/>
          </w:tcPr>
          <w:p w:rsidR="00017F91" w:rsidRPr="009A65FD" w:rsidRDefault="00017F91" w:rsidP="00641351">
            <w:r w:rsidRPr="009A65FD">
              <w:t>202</w:t>
            </w:r>
            <w:r>
              <w:t>3</w:t>
            </w:r>
            <w:r w:rsidRPr="009A65FD">
              <w:t xml:space="preserve"> год (план)</w:t>
            </w:r>
          </w:p>
        </w:tc>
        <w:tc>
          <w:tcPr>
            <w:tcW w:w="1701" w:type="dxa"/>
            <w:hideMark/>
          </w:tcPr>
          <w:p w:rsidR="00017F91" w:rsidRPr="009A65FD" w:rsidRDefault="00017F91" w:rsidP="00641351">
            <w:r w:rsidRPr="009A65FD">
              <w:t>202</w:t>
            </w:r>
            <w:r>
              <w:t>3</w:t>
            </w:r>
            <w:r w:rsidRPr="009A65FD">
              <w:t xml:space="preserve"> год (факт)</w:t>
            </w:r>
          </w:p>
        </w:tc>
        <w:tc>
          <w:tcPr>
            <w:tcW w:w="1134" w:type="dxa"/>
            <w:hideMark/>
          </w:tcPr>
          <w:p w:rsidR="00017F91" w:rsidRPr="009A65FD" w:rsidRDefault="00017F91" w:rsidP="009A65FD">
            <w:r w:rsidRPr="009A65FD">
              <w:t>% исполнения</w:t>
            </w:r>
          </w:p>
        </w:tc>
      </w:tr>
      <w:tr w:rsidR="00017F91" w:rsidRPr="009A65FD" w:rsidTr="00EB768A">
        <w:trPr>
          <w:trHeight w:val="1140"/>
        </w:trPr>
        <w:tc>
          <w:tcPr>
            <w:tcW w:w="817" w:type="dxa"/>
            <w:noWrap/>
            <w:hideMark/>
          </w:tcPr>
          <w:p w:rsidR="00017F91" w:rsidRPr="00101D6B" w:rsidRDefault="00017F91" w:rsidP="00017F91">
            <w:pPr>
              <w:jc w:val="center"/>
            </w:pPr>
            <w:r w:rsidRPr="00101D6B">
              <w:t>1</w:t>
            </w:r>
          </w:p>
        </w:tc>
        <w:tc>
          <w:tcPr>
            <w:tcW w:w="3969" w:type="dxa"/>
          </w:tcPr>
          <w:p w:rsidR="00017F91" w:rsidRPr="00101D6B" w:rsidRDefault="00017F91" w:rsidP="006B2C0E">
            <w:r w:rsidRPr="00101D6B"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843" w:type="dxa"/>
          </w:tcPr>
          <w:p w:rsidR="00017F91" w:rsidRDefault="00017F91">
            <w:pPr>
              <w:jc w:val="both"/>
            </w:pPr>
            <w:r>
              <w:t>688 379,00</w:t>
            </w:r>
          </w:p>
        </w:tc>
        <w:tc>
          <w:tcPr>
            <w:tcW w:w="1701" w:type="dxa"/>
          </w:tcPr>
          <w:p w:rsidR="00017F91" w:rsidRDefault="00017F91">
            <w:pPr>
              <w:jc w:val="both"/>
            </w:pPr>
            <w:r>
              <w:t>688 379,00</w:t>
            </w:r>
          </w:p>
        </w:tc>
        <w:tc>
          <w:tcPr>
            <w:tcW w:w="1134" w:type="dxa"/>
          </w:tcPr>
          <w:p w:rsidR="00017F91" w:rsidRDefault="00017F91">
            <w:pPr>
              <w:jc w:val="both"/>
            </w:pPr>
            <w:r>
              <w:t>100,00%</w:t>
            </w:r>
          </w:p>
        </w:tc>
      </w:tr>
      <w:tr w:rsidR="00017F91" w:rsidRPr="009A65FD" w:rsidTr="001E173B">
        <w:trPr>
          <w:trHeight w:val="768"/>
        </w:trPr>
        <w:tc>
          <w:tcPr>
            <w:tcW w:w="817" w:type="dxa"/>
            <w:noWrap/>
            <w:hideMark/>
          </w:tcPr>
          <w:p w:rsidR="00017F91" w:rsidRPr="00101D6B" w:rsidRDefault="00017F91" w:rsidP="00017F91">
            <w:pPr>
              <w:jc w:val="center"/>
            </w:pPr>
            <w:r w:rsidRPr="00101D6B">
              <w:t>2</w:t>
            </w:r>
          </w:p>
        </w:tc>
        <w:tc>
          <w:tcPr>
            <w:tcW w:w="3969" w:type="dxa"/>
          </w:tcPr>
          <w:p w:rsidR="00017F91" w:rsidRPr="00101D6B" w:rsidRDefault="00017F91" w:rsidP="006B2C0E">
            <w:r w:rsidRPr="00101D6B">
              <w:t>Подпрограмма "Благоустройство и поддержка жилищно-коммунального хозяйства"</w:t>
            </w:r>
          </w:p>
        </w:tc>
        <w:tc>
          <w:tcPr>
            <w:tcW w:w="1843" w:type="dxa"/>
          </w:tcPr>
          <w:p w:rsidR="00017F91" w:rsidRDefault="00017F91">
            <w:pPr>
              <w:jc w:val="both"/>
            </w:pPr>
            <w:r>
              <w:t>58 563 610,74</w:t>
            </w:r>
          </w:p>
        </w:tc>
        <w:tc>
          <w:tcPr>
            <w:tcW w:w="1701" w:type="dxa"/>
          </w:tcPr>
          <w:p w:rsidR="00017F91" w:rsidRDefault="00017F91">
            <w:pPr>
              <w:jc w:val="both"/>
            </w:pPr>
            <w:r>
              <w:t>57 839 141,63</w:t>
            </w:r>
          </w:p>
        </w:tc>
        <w:tc>
          <w:tcPr>
            <w:tcW w:w="1134" w:type="dxa"/>
          </w:tcPr>
          <w:p w:rsidR="00017F91" w:rsidRDefault="00017F91">
            <w:pPr>
              <w:jc w:val="both"/>
            </w:pPr>
            <w:r>
              <w:t>98,76%</w:t>
            </w:r>
          </w:p>
        </w:tc>
      </w:tr>
      <w:tr w:rsidR="00017F91" w:rsidRPr="009A65FD" w:rsidTr="00F5311F">
        <w:trPr>
          <w:trHeight w:val="696"/>
        </w:trPr>
        <w:tc>
          <w:tcPr>
            <w:tcW w:w="817" w:type="dxa"/>
            <w:noWrap/>
            <w:hideMark/>
          </w:tcPr>
          <w:p w:rsidR="00017F91" w:rsidRPr="00101D6B" w:rsidRDefault="00017F91" w:rsidP="00017F91">
            <w:pPr>
              <w:jc w:val="center"/>
            </w:pPr>
            <w:r w:rsidRPr="00101D6B">
              <w:t>3</w:t>
            </w:r>
          </w:p>
        </w:tc>
        <w:tc>
          <w:tcPr>
            <w:tcW w:w="3969" w:type="dxa"/>
          </w:tcPr>
          <w:p w:rsidR="00017F91" w:rsidRPr="00101D6B" w:rsidRDefault="00017F91" w:rsidP="006B2C0E">
            <w:r w:rsidRPr="00101D6B">
              <w:t>Подпрограмма "Поддержка и развитие социальной сферы"</w:t>
            </w:r>
          </w:p>
        </w:tc>
        <w:tc>
          <w:tcPr>
            <w:tcW w:w="1843" w:type="dxa"/>
          </w:tcPr>
          <w:p w:rsidR="00017F91" w:rsidRDefault="00017F91">
            <w:pPr>
              <w:jc w:val="both"/>
            </w:pPr>
            <w:r>
              <w:t>524 128,00</w:t>
            </w:r>
          </w:p>
        </w:tc>
        <w:tc>
          <w:tcPr>
            <w:tcW w:w="1701" w:type="dxa"/>
          </w:tcPr>
          <w:p w:rsidR="00017F91" w:rsidRDefault="00017F91">
            <w:pPr>
              <w:jc w:val="both"/>
            </w:pPr>
            <w:r>
              <w:t>519 791,27</w:t>
            </w:r>
          </w:p>
        </w:tc>
        <w:tc>
          <w:tcPr>
            <w:tcW w:w="1134" w:type="dxa"/>
          </w:tcPr>
          <w:p w:rsidR="00017F91" w:rsidRDefault="00017F91">
            <w:pPr>
              <w:jc w:val="both"/>
            </w:pPr>
            <w:r>
              <w:t>99,17%</w:t>
            </w:r>
          </w:p>
        </w:tc>
      </w:tr>
      <w:tr w:rsidR="00017F91" w:rsidRPr="009A65FD" w:rsidTr="00EC4637">
        <w:trPr>
          <w:trHeight w:val="1008"/>
        </w:trPr>
        <w:tc>
          <w:tcPr>
            <w:tcW w:w="817" w:type="dxa"/>
            <w:noWrap/>
            <w:hideMark/>
          </w:tcPr>
          <w:p w:rsidR="00017F91" w:rsidRPr="00101D6B" w:rsidRDefault="00017F91" w:rsidP="00017F91">
            <w:pPr>
              <w:jc w:val="center"/>
            </w:pPr>
            <w:r w:rsidRPr="00101D6B">
              <w:t>4</w:t>
            </w:r>
          </w:p>
        </w:tc>
        <w:tc>
          <w:tcPr>
            <w:tcW w:w="3969" w:type="dxa"/>
            <w:noWrap/>
            <w:vAlign w:val="center"/>
          </w:tcPr>
          <w:p w:rsidR="00017F91" w:rsidRPr="00101D6B" w:rsidRDefault="00017F91" w:rsidP="006B2C0E">
            <w:r w:rsidRPr="00101D6B">
              <w:t>Подпрограмма " Управление муниципальными финансами  сельсовета".</w:t>
            </w:r>
          </w:p>
        </w:tc>
        <w:tc>
          <w:tcPr>
            <w:tcW w:w="1843" w:type="dxa"/>
          </w:tcPr>
          <w:p w:rsidR="00017F91" w:rsidRDefault="00017F91">
            <w:pPr>
              <w:jc w:val="both"/>
            </w:pPr>
            <w:r>
              <w:t>1 025 839,00</w:t>
            </w:r>
          </w:p>
        </w:tc>
        <w:tc>
          <w:tcPr>
            <w:tcW w:w="1701" w:type="dxa"/>
          </w:tcPr>
          <w:p w:rsidR="00017F91" w:rsidRDefault="00017F91">
            <w:pPr>
              <w:jc w:val="both"/>
            </w:pPr>
            <w:r>
              <w:t>1 025 839,00</w:t>
            </w:r>
          </w:p>
        </w:tc>
        <w:tc>
          <w:tcPr>
            <w:tcW w:w="1134" w:type="dxa"/>
          </w:tcPr>
          <w:p w:rsidR="00017F91" w:rsidRDefault="00017F91">
            <w:pPr>
              <w:jc w:val="both"/>
            </w:pPr>
            <w:r>
              <w:t>100,00%</w:t>
            </w:r>
          </w:p>
        </w:tc>
      </w:tr>
      <w:tr w:rsidR="00017F91" w:rsidRPr="009A65FD" w:rsidTr="00FC634D">
        <w:trPr>
          <w:trHeight w:val="492"/>
        </w:trPr>
        <w:tc>
          <w:tcPr>
            <w:tcW w:w="817" w:type="dxa"/>
            <w:noWrap/>
            <w:hideMark/>
          </w:tcPr>
          <w:p w:rsidR="00017F91" w:rsidRPr="00101D6B" w:rsidRDefault="00017F91" w:rsidP="00017F91">
            <w:pPr>
              <w:jc w:val="center"/>
            </w:pPr>
            <w:r w:rsidRPr="00101D6B">
              <w:t>5</w:t>
            </w:r>
          </w:p>
        </w:tc>
        <w:tc>
          <w:tcPr>
            <w:tcW w:w="3969" w:type="dxa"/>
          </w:tcPr>
          <w:p w:rsidR="00017F91" w:rsidRPr="00101D6B" w:rsidRDefault="00017F91">
            <w:pPr>
              <w:jc w:val="both"/>
            </w:pPr>
            <w:r>
              <w:t>И</w:t>
            </w:r>
            <w:r w:rsidRPr="00101D6B">
              <w:t>того</w:t>
            </w:r>
          </w:p>
        </w:tc>
        <w:tc>
          <w:tcPr>
            <w:tcW w:w="1843" w:type="dxa"/>
          </w:tcPr>
          <w:p w:rsidR="00017F91" w:rsidRDefault="00017F91">
            <w:pPr>
              <w:jc w:val="both"/>
            </w:pPr>
            <w:r>
              <w:t>60 801 956,74</w:t>
            </w:r>
          </w:p>
        </w:tc>
        <w:tc>
          <w:tcPr>
            <w:tcW w:w="1701" w:type="dxa"/>
          </w:tcPr>
          <w:p w:rsidR="00017F91" w:rsidRDefault="00017F91">
            <w:pPr>
              <w:jc w:val="both"/>
            </w:pPr>
            <w:r>
              <w:t>60 073 150,90</w:t>
            </w:r>
          </w:p>
        </w:tc>
        <w:tc>
          <w:tcPr>
            <w:tcW w:w="1134" w:type="dxa"/>
          </w:tcPr>
          <w:p w:rsidR="00017F91" w:rsidRDefault="00017F91">
            <w:pPr>
              <w:jc w:val="both"/>
            </w:pPr>
            <w:r>
              <w:t>98,80%</w:t>
            </w:r>
          </w:p>
        </w:tc>
      </w:tr>
    </w:tbl>
    <w:p w:rsidR="009A65FD" w:rsidRDefault="009A65FD" w:rsidP="004450EB"/>
    <w:p w:rsidR="009A65FD" w:rsidRDefault="009A65FD" w:rsidP="004450EB"/>
    <w:p w:rsidR="00017F91" w:rsidRDefault="00017F91" w:rsidP="004450EB"/>
    <w:p w:rsidR="00017F91" w:rsidRDefault="00017F91" w:rsidP="004450EB"/>
    <w:p w:rsidR="00017F91" w:rsidRDefault="00017F91" w:rsidP="004450EB"/>
    <w:p w:rsidR="00017F91" w:rsidRDefault="00017F91" w:rsidP="004450EB"/>
    <w:p w:rsidR="00017F91" w:rsidRDefault="00017F91" w:rsidP="004450EB"/>
    <w:p w:rsidR="009A65FD" w:rsidRDefault="009A65FD" w:rsidP="004450EB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368"/>
        <w:gridCol w:w="1821"/>
        <w:gridCol w:w="1418"/>
        <w:gridCol w:w="84"/>
        <w:gridCol w:w="1333"/>
      </w:tblGrid>
      <w:tr w:rsidR="00017F91" w:rsidRPr="00017F91" w:rsidTr="00017F91">
        <w:trPr>
          <w:trHeight w:val="266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F91" w:rsidRPr="00017F91" w:rsidRDefault="00017F91" w:rsidP="00017F91">
            <w:pPr>
              <w:jc w:val="right"/>
            </w:pPr>
            <w:r w:rsidRPr="00017F91">
              <w:t xml:space="preserve">Приложение № </w:t>
            </w:r>
            <w:r>
              <w:t>6</w:t>
            </w:r>
          </w:p>
          <w:p w:rsidR="00017F91" w:rsidRPr="00017F91" w:rsidRDefault="00017F91" w:rsidP="00017F91">
            <w:pPr>
              <w:jc w:val="right"/>
            </w:pPr>
            <w:r w:rsidRPr="00017F91">
              <w:t xml:space="preserve">к Постановлению </w:t>
            </w:r>
          </w:p>
          <w:p w:rsidR="00017F91" w:rsidRPr="00017F91" w:rsidRDefault="00017F91" w:rsidP="00017F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7F91">
              <w:t>№ 04-п от 24.01.2024</w:t>
            </w:r>
          </w:p>
        </w:tc>
      </w:tr>
      <w:tr w:rsidR="00641351" w:rsidRPr="00017F91" w:rsidTr="00017F91">
        <w:trPr>
          <w:trHeight w:val="677"/>
        </w:trPr>
        <w:tc>
          <w:tcPr>
            <w:tcW w:w="9386" w:type="dxa"/>
            <w:gridSpan w:val="6"/>
            <w:tcBorders>
              <w:top w:val="nil"/>
              <w:left w:val="nil"/>
              <w:right w:val="nil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641351" w:rsidRPr="00017F91" w:rsidRDefault="00641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17F91">
              <w:rPr>
                <w:rFonts w:eastAsiaTheme="minorHAnsi"/>
                <w:bCs/>
                <w:color w:val="000000"/>
                <w:lang w:eastAsia="en-US"/>
              </w:rPr>
              <w:t xml:space="preserve">Сведения о численности и оплате труда работников органов местного самоуправления по категориям персонала  </w:t>
            </w:r>
          </w:p>
          <w:p w:rsidR="00017F91" w:rsidRPr="00017F91" w:rsidRDefault="00017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17F91">
              <w:rPr>
                <w:rFonts w:eastAsiaTheme="minorHAnsi"/>
                <w:bCs/>
                <w:color w:val="000000"/>
                <w:lang w:eastAsia="en-US"/>
              </w:rPr>
              <w:t>по состоянию на 01 января  2024 года</w:t>
            </w:r>
            <w:r w:rsidRPr="00017F91">
              <w:rPr>
                <w:rFonts w:eastAsiaTheme="minorHAnsi"/>
                <w:bCs/>
                <w:color w:val="000000"/>
                <w:lang w:eastAsia="en-US"/>
              </w:rPr>
              <w:tab/>
            </w:r>
          </w:p>
          <w:p w:rsidR="00017F91" w:rsidRPr="00017F91" w:rsidRDefault="00017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17F91" w:rsidRPr="00017F91" w:rsidTr="00017F91">
        <w:trPr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 w:rsidRPr="00017F91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017F91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наименование категорий персонала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7F91" w:rsidRPr="00017F91" w:rsidRDefault="00017F91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2023год (план)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017F91" w:rsidRPr="00017F91" w:rsidRDefault="00017F91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2023год (факт)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7F91" w:rsidRPr="00017F91" w:rsidRDefault="00017F91" w:rsidP="00D810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641351" w:rsidRPr="00017F91" w:rsidTr="00017F91">
        <w:trPr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017F9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351" w:rsidRPr="00017F91" w:rsidRDefault="00641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7F91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017F9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017F9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017F91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17F91" w:rsidRPr="00017F91" w:rsidTr="00E54B5A">
        <w:trPr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</w:t>
            </w:r>
          </w:p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</w:t>
            </w:r>
          </w:p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100,00%</w:t>
            </w:r>
          </w:p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 </w:t>
            </w:r>
          </w:p>
        </w:tc>
      </w:tr>
      <w:tr w:rsidR="00E02B9F" w:rsidRPr="00017F91" w:rsidTr="00017F91">
        <w:trPr>
          <w:trHeight w:val="78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017F91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803 824,00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803 823,06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100,00%</w:t>
            </w:r>
          </w:p>
        </w:tc>
      </w:tr>
      <w:tr w:rsidR="00E02B9F" w:rsidRPr="00017F91" w:rsidTr="00017F91">
        <w:trPr>
          <w:trHeight w:val="82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</w:t>
            </w:r>
            <w:r w:rsidR="00017F91">
              <w:rPr>
                <w:rFonts w:eastAsiaTheme="minorHAnsi"/>
                <w:color w:val="000000"/>
                <w:lang w:eastAsia="en-US"/>
              </w:rPr>
              <w:t>.</w:t>
            </w:r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242 980,00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02B9F" w:rsidRPr="00017F91" w:rsidRDefault="00E02B9F">
            <w:pPr>
              <w:jc w:val="right"/>
            </w:pPr>
            <w:r w:rsidRPr="00017F91">
              <w:t>242 885,27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99,96%</w:t>
            </w:r>
          </w:p>
        </w:tc>
      </w:tr>
      <w:tr w:rsidR="00E02B9F" w:rsidRPr="00017F91" w:rsidTr="00017F91">
        <w:trPr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7F91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02B9F" w:rsidRPr="00017F91" w:rsidTr="00017F91">
        <w:trPr>
          <w:trHeight w:val="5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100,00%</w:t>
            </w:r>
          </w:p>
        </w:tc>
      </w:tr>
      <w:tr w:rsidR="00E02B9F" w:rsidRPr="00017F91" w:rsidTr="00017F91">
        <w:trPr>
          <w:trHeight w:val="86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</w:t>
            </w:r>
            <w:r w:rsidR="00017F91">
              <w:rPr>
                <w:rFonts w:eastAsiaTheme="minorHAnsi"/>
                <w:color w:val="000000"/>
                <w:lang w:eastAsia="en-US"/>
              </w:rPr>
              <w:t>.</w:t>
            </w:r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1 954 929,00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1 954 847,74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100,00%</w:t>
            </w:r>
          </w:p>
        </w:tc>
      </w:tr>
      <w:tr w:rsidR="00E02B9F" w:rsidRPr="00017F91" w:rsidTr="00017F91">
        <w:trPr>
          <w:trHeight w:val="88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</w:t>
            </w:r>
            <w:r w:rsidR="00017F91">
              <w:rPr>
                <w:rFonts w:eastAsiaTheme="minorHAnsi"/>
                <w:color w:val="000000"/>
                <w:lang w:eastAsia="en-US"/>
              </w:rPr>
              <w:t>.</w:t>
            </w:r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599 971,00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585 937,64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97,66%</w:t>
            </w:r>
          </w:p>
        </w:tc>
      </w:tr>
      <w:tr w:rsidR="00E02B9F" w:rsidRPr="00017F91" w:rsidTr="00017F91">
        <w:trPr>
          <w:trHeight w:val="5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7F91">
              <w:rPr>
                <w:rFonts w:eastAsiaTheme="minorHAnsi"/>
                <w:b/>
                <w:bCs/>
                <w:color w:val="000000"/>
                <w:lang w:eastAsia="en-US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017F91" w:rsidRPr="00017F91" w:rsidTr="004A1996">
        <w:trPr>
          <w:trHeight w:val="56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100,00%</w:t>
            </w:r>
          </w:p>
        </w:tc>
      </w:tr>
      <w:tr w:rsidR="00017F91" w:rsidRPr="00017F91" w:rsidTr="00BC5ED2">
        <w:trPr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F91" w:rsidRPr="00017F91" w:rsidRDefault="00017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2 090 864,00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2 086 084,26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7F91" w:rsidRPr="00017F91" w:rsidRDefault="00017F91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99,77%</w:t>
            </w:r>
          </w:p>
        </w:tc>
      </w:tr>
      <w:tr w:rsidR="00E02B9F" w:rsidRPr="00017F91" w:rsidTr="00017F91">
        <w:trPr>
          <w:trHeight w:val="7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9F" w:rsidRPr="00017F91" w:rsidRDefault="00E0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7F91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017F91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017F91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628 346,00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627 765,20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B9F" w:rsidRPr="00017F91" w:rsidRDefault="00E02B9F">
            <w:pPr>
              <w:jc w:val="right"/>
              <w:rPr>
                <w:color w:val="000000"/>
              </w:rPr>
            </w:pPr>
            <w:r w:rsidRPr="00017F91">
              <w:rPr>
                <w:color w:val="000000"/>
              </w:rPr>
              <w:t>99,91%</w:t>
            </w:r>
          </w:p>
        </w:tc>
      </w:tr>
    </w:tbl>
    <w:p w:rsidR="00C75B60" w:rsidRPr="0011371B" w:rsidRDefault="00C75B60" w:rsidP="004450EB">
      <w:pPr>
        <w:rPr>
          <w:sz w:val="18"/>
          <w:szCs w:val="18"/>
        </w:rPr>
      </w:pPr>
    </w:p>
    <w:sectPr w:rsidR="00C75B60" w:rsidRPr="0011371B" w:rsidSect="006B2C0E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5C" w:rsidRDefault="00AB535C" w:rsidP="004B76BA">
      <w:r>
        <w:separator/>
      </w:r>
    </w:p>
  </w:endnote>
  <w:endnote w:type="continuationSeparator" w:id="0">
    <w:p w:rsidR="00AB535C" w:rsidRDefault="00AB535C" w:rsidP="004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5C" w:rsidRDefault="00AB535C" w:rsidP="004B76BA">
      <w:r>
        <w:separator/>
      </w:r>
    </w:p>
  </w:footnote>
  <w:footnote w:type="continuationSeparator" w:id="0">
    <w:p w:rsidR="00AB535C" w:rsidRDefault="00AB535C" w:rsidP="004B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441096"/>
      <w:docPartObj>
        <w:docPartGallery w:val="Page Numbers (Top of Page)"/>
        <w:docPartUnique/>
      </w:docPartObj>
    </w:sdtPr>
    <w:sdtContent>
      <w:p w:rsidR="006B2C0E" w:rsidRDefault="006B2C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C0E" w:rsidRDefault="006B2C0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3"/>
    <w:rsid w:val="00017F91"/>
    <w:rsid w:val="00020726"/>
    <w:rsid w:val="000E1765"/>
    <w:rsid w:val="00101D6B"/>
    <w:rsid w:val="0011371B"/>
    <w:rsid w:val="00203165"/>
    <w:rsid w:val="00257B00"/>
    <w:rsid w:val="002903D1"/>
    <w:rsid w:val="003060A6"/>
    <w:rsid w:val="00335565"/>
    <w:rsid w:val="00347467"/>
    <w:rsid w:val="00374378"/>
    <w:rsid w:val="003E05E0"/>
    <w:rsid w:val="003F383F"/>
    <w:rsid w:val="00411D02"/>
    <w:rsid w:val="00426B7B"/>
    <w:rsid w:val="004450EB"/>
    <w:rsid w:val="00457EFF"/>
    <w:rsid w:val="00464F8A"/>
    <w:rsid w:val="004742C3"/>
    <w:rsid w:val="004B76BA"/>
    <w:rsid w:val="004D2DE2"/>
    <w:rsid w:val="004E16B4"/>
    <w:rsid w:val="005328CC"/>
    <w:rsid w:val="006141AC"/>
    <w:rsid w:val="00641351"/>
    <w:rsid w:val="0066286A"/>
    <w:rsid w:val="006849AF"/>
    <w:rsid w:val="006B2C0E"/>
    <w:rsid w:val="006F1A97"/>
    <w:rsid w:val="007B51BE"/>
    <w:rsid w:val="007C22A4"/>
    <w:rsid w:val="007E0216"/>
    <w:rsid w:val="007F17F0"/>
    <w:rsid w:val="00827B50"/>
    <w:rsid w:val="00846C3C"/>
    <w:rsid w:val="00864410"/>
    <w:rsid w:val="00895F42"/>
    <w:rsid w:val="008B6FF8"/>
    <w:rsid w:val="008D2957"/>
    <w:rsid w:val="0096660A"/>
    <w:rsid w:val="009A65FD"/>
    <w:rsid w:val="009D3934"/>
    <w:rsid w:val="009F205B"/>
    <w:rsid w:val="00A51FB3"/>
    <w:rsid w:val="00A51FD2"/>
    <w:rsid w:val="00A73B4C"/>
    <w:rsid w:val="00A96CE3"/>
    <w:rsid w:val="00AB535C"/>
    <w:rsid w:val="00B76F90"/>
    <w:rsid w:val="00BA172A"/>
    <w:rsid w:val="00BF44C6"/>
    <w:rsid w:val="00C75B60"/>
    <w:rsid w:val="00C92574"/>
    <w:rsid w:val="00D12211"/>
    <w:rsid w:val="00D4354F"/>
    <w:rsid w:val="00D810C7"/>
    <w:rsid w:val="00E02B9F"/>
    <w:rsid w:val="00E15484"/>
    <w:rsid w:val="00E51862"/>
    <w:rsid w:val="00F62CBC"/>
    <w:rsid w:val="00F63CED"/>
    <w:rsid w:val="00FA7CBF"/>
    <w:rsid w:val="00FD387E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B2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2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B2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2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B93C-FC7D-4656-BC04-CC8C5A0B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39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2023-04-19T01:48:00Z</cp:lastPrinted>
  <dcterms:created xsi:type="dcterms:W3CDTF">2021-10-18T03:12:00Z</dcterms:created>
  <dcterms:modified xsi:type="dcterms:W3CDTF">2024-01-24T09:36:00Z</dcterms:modified>
</cp:coreProperties>
</file>